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煤炭领域最美科技工作者</w:t>
      </w:r>
    </w:p>
    <w:p>
      <w:pPr>
        <w:spacing w:beforeLines="100"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z w:val="30"/>
          <w:szCs w:val="30"/>
        </w:rPr>
        <w:t>候选人姓名：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hAnsi="Calibri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201</w:t>
      </w:r>
      <w:r>
        <w:rPr>
          <w:rFonts w:hint="eastAsia" w:hAnsi="黑体"/>
          <w:sz w:val="30"/>
          <w:szCs w:val="30"/>
        </w:rPr>
        <w:t>9年    月    日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sz w:val="24"/>
          <w:szCs w:val="28"/>
        </w:rPr>
      </w:pPr>
    </w:p>
    <w:p>
      <w:pPr>
        <w:spacing w:line="48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1．所在单位：填写候选人人事关系所在单位，应为法人单位。</w:t>
      </w:r>
    </w:p>
    <w:p>
      <w:pPr>
        <w:adjustRightInd w:val="0"/>
        <w:spacing w:line="480" w:lineRule="exact"/>
        <w:ind w:right="-147" w:rightChars="-7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2．推荐表中所涉及日期统一用阿拉伯数字，如2019年01月01日。</w:t>
      </w:r>
    </w:p>
    <w:p>
      <w:pPr>
        <w:adjustRightInd w:val="0"/>
        <w:spacing w:line="480" w:lineRule="exact"/>
        <w:ind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3．照片为小2寸正面免冠彩色标准照，将照片电子版插入本表。</w:t>
      </w:r>
    </w:p>
    <w:p>
      <w:pPr>
        <w:spacing w:line="48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 专业技术职务：应填写具体的职务，如“研究员”、“研究员级高级工程师”等，请勿填写“正高”、“副高”等。</w:t>
      </w:r>
    </w:p>
    <w:p>
      <w:pPr>
        <w:adjustRightInd w:val="0"/>
        <w:spacing w:line="480" w:lineRule="exact"/>
        <w:ind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5．毕业院校、工作单位填写全称，职务等要按照国家有关规定详细填写，属于内设机构职务的应填写具体部门，如“XX大学XX学院院长”。</w:t>
      </w:r>
    </w:p>
    <w:p>
      <w:pPr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6．工作经历从中专或大学毕业后填起，含科普工作经历。</w:t>
      </w:r>
    </w:p>
    <w:p>
      <w:pPr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7．主要事迹和贡献3000字左右，内容应客观真实地反映候选人精神风貌、感人事迹、社会影响、所获重要奖励等情况。</w:t>
      </w:r>
    </w:p>
    <w:p>
      <w:pPr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</w:t>
      </w:r>
    </w:p>
    <w:p>
      <w:pPr>
        <w:spacing w:line="2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5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36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Calibri" w:hAnsi="Calibri"/>
                <w:sz w:val="44"/>
                <w:szCs w:val="44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主要事迹和贡献（3000字左右）</w:t>
            </w:r>
          </w:p>
        </w:tc>
      </w:tr>
    </w:tbl>
    <w:p/>
    <w:tbl>
      <w:tblPr>
        <w:tblStyle w:val="5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/>
                <w:sz w:val="44"/>
                <w:szCs w:val="44"/>
              </w:rPr>
            </w:pPr>
          </w:p>
        </w:tc>
      </w:tr>
    </w:tbl>
    <w:p>
      <w:pPr>
        <w:spacing w:line="20" w:lineRule="exact"/>
      </w:pPr>
    </w:p>
    <w:tbl>
      <w:tblPr>
        <w:tblStyle w:val="5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候选人签名</w:t>
            </w:r>
            <w:r>
              <w:rPr>
                <w:rFonts w:hint="eastAsia" w:ascii="Calibri" w:hAnsi="Calibri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 xml:space="preserve">年  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月 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6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hAnsi="Calibri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hAnsi="Calibri"/>
                <w:sz w:val="28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年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sz w:val="28"/>
                <w:szCs w:val="28"/>
              </w:rPr>
              <w:t>月</w:t>
            </w:r>
            <w:r>
              <w:rPr>
                <w:rFonts w:hAnsi="Calibri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4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ascii="仿宋_GB2312" w:hAnsi="宋体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992" w:left="1588" w:header="0" w:footer="1644" w:gutter="0"/>
          <w:cols w:space="425" w:num="1"/>
          <w:docGrid w:type="lines" w:linePitch="312" w:charSpace="0"/>
        </w:sectPr>
      </w:pPr>
    </w:p>
    <w:p>
      <w:pPr>
        <w:rPr>
          <w:rFonts w:ascii="新宋体" w:hAnsi="新宋体" w:eastAsia="黑体"/>
          <w:b/>
          <w:bCs/>
          <w:sz w:val="44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center"/>
      <w:rPr>
        <w:rStyle w:val="7"/>
        <w:sz w:val="28"/>
      </w:rPr>
    </w:pPr>
    <w:r>
      <w:rPr>
        <w:rStyle w:val="7"/>
        <w:rFonts w:hint="eastAsia"/>
        <w:sz w:val="28"/>
      </w:rPr>
      <w:t xml:space="preserve">— 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1</w:t>
    </w:r>
    <w:r>
      <w:rPr>
        <w:rStyle w:val="7"/>
        <w:sz w:val="28"/>
      </w:rPr>
      <w:fldChar w:fldCharType="end"/>
    </w:r>
    <w:r>
      <w:rPr>
        <w:rStyle w:val="7"/>
        <w:rFonts w:hint="eastAsia"/>
        <w:sz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74"/>
    <w:rsid w:val="00001E85"/>
    <w:rsid w:val="00183CE9"/>
    <w:rsid w:val="001A1067"/>
    <w:rsid w:val="002457F0"/>
    <w:rsid w:val="002A234C"/>
    <w:rsid w:val="002C4748"/>
    <w:rsid w:val="00361041"/>
    <w:rsid w:val="004131F0"/>
    <w:rsid w:val="00481050"/>
    <w:rsid w:val="00574F60"/>
    <w:rsid w:val="0078665B"/>
    <w:rsid w:val="007B098D"/>
    <w:rsid w:val="008A5B50"/>
    <w:rsid w:val="00977CF8"/>
    <w:rsid w:val="00B60687"/>
    <w:rsid w:val="00BB447A"/>
    <w:rsid w:val="00C143A2"/>
    <w:rsid w:val="00C32874"/>
    <w:rsid w:val="00D45E1A"/>
    <w:rsid w:val="00D91941"/>
    <w:rsid w:val="00DB7139"/>
    <w:rsid w:val="00EE51A5"/>
    <w:rsid w:val="00F03F66"/>
    <w:rsid w:val="00F5684E"/>
    <w:rsid w:val="00FF3869"/>
    <w:rsid w:val="065C7D7E"/>
    <w:rsid w:val="0A9B55D1"/>
    <w:rsid w:val="18993D96"/>
    <w:rsid w:val="2C1E67C8"/>
    <w:rsid w:val="331617B9"/>
    <w:rsid w:val="41A81413"/>
    <w:rsid w:val="4C8C1667"/>
    <w:rsid w:val="59A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unhideWhenUsed/>
    <w:uiPriority w:val="99"/>
    <w:rPr>
      <w:color w:val="000000"/>
      <w:u w:val="none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340</Words>
  <Characters>1938</Characters>
  <Lines>16</Lines>
  <Paragraphs>4</Paragraphs>
  <TotalTime>12</TotalTime>
  <ScaleCrop>false</ScaleCrop>
  <LinksUpToDate>false</LinksUpToDate>
  <CharactersWithSpaces>2274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2019-05-16T01:16:00Z</dcterms:created>
  <dc:creator>Microsoft</dc:creator>
  <cp:lastModifiedBy>TY</cp:lastModifiedBy>
  <cp:lastPrinted>2019-05-20T01:14:00Z</cp:lastPrinted>
  <dcterms:modified xsi:type="dcterms:W3CDTF">2019-05-28T07:28:24Z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