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68" w:rightChars="175"/>
        <w:jc w:val="center"/>
        <w:rPr>
          <w:rFonts w:ascii="黑体" w:eastAsia="黑体"/>
          <w:sz w:val="32"/>
          <w:szCs w:val="32"/>
        </w:rPr>
      </w:pPr>
      <w:r>
        <w:rPr>
          <w:rFonts w:hint="eastAsia" w:ascii="方正小标宋简体" w:hAnsi="华文中宋" w:eastAsia="方正小标宋简体" w:cs="宋体"/>
          <w:bCs/>
          <w:kern w:val="0"/>
          <w:sz w:val="40"/>
          <w:szCs w:val="36"/>
        </w:rPr>
        <w:t>国家重点科研项目补助和奖励资金申请表</w:t>
      </w:r>
    </w:p>
    <w:p>
      <w:pPr>
        <w:widowControl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 w:val="28"/>
          <w:szCs w:val="21"/>
        </w:rPr>
        <w:t>（</w:t>
      </w:r>
      <w:r>
        <w:rPr>
          <w:rFonts w:ascii="楷体" w:hAnsi="楷体" w:eastAsia="楷体"/>
          <w:sz w:val="28"/>
          <w:szCs w:val="21"/>
        </w:rPr>
        <w:t>2019年度）</w:t>
      </w:r>
    </w:p>
    <w:tbl>
      <w:tblPr>
        <w:tblStyle w:val="13"/>
        <w:tblW w:w="9309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1418"/>
        <w:gridCol w:w="67"/>
        <w:gridCol w:w="1492"/>
        <w:gridCol w:w="1559"/>
        <w:gridCol w:w="284"/>
        <w:gridCol w:w="3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b/>
                <w:bCs/>
                <w:kern w:val="44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申请单位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widowControl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6576" w:type="dxa"/>
            <w:gridSpan w:val="4"/>
            <w:vAlign w:val="center"/>
          </w:tcPr>
          <w:p>
            <w:pPr>
              <w:widowControl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5084" w:type="dxa"/>
            <w:gridSpan w:val="3"/>
            <w:vAlign w:val="center"/>
          </w:tcPr>
          <w:p>
            <w:pPr>
              <w:widowControl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52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项目信息</w:t>
            </w:r>
          </w:p>
        </w:tc>
        <w:tc>
          <w:tcPr>
            <w:tcW w:w="1418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643" w:type="dxa"/>
            <w:gridSpan w:val="5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6643" w:type="dxa"/>
            <w:gridSpan w:val="5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6643" w:type="dxa"/>
            <w:gridSpan w:val="5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国家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科技重大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专项□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国家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重点研发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计划□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snapToGrid w:val="0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实施周期</w:t>
            </w:r>
          </w:p>
        </w:tc>
        <w:tc>
          <w:tcPr>
            <w:tcW w:w="6643" w:type="dxa"/>
            <w:gridSpan w:val="5"/>
            <w:vAlign w:val="center"/>
          </w:tcPr>
          <w:p>
            <w:pPr>
              <w:widowControl/>
              <w:snapToGrid w:val="0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（备注：以项目合同书或任务书为准）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napToGrid w:val="0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241" w:type="dxa"/>
            <w:vAlign w:val="center"/>
          </w:tcPr>
          <w:p>
            <w:pPr>
              <w:snapToGrid w:val="0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项目承担</w:t>
            </w:r>
            <w:r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  <w:t>方式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snapToGrid w:val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牵头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□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snapToGrid w:val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国拨经费总额</w:t>
            </w:r>
          </w:p>
        </w:tc>
        <w:tc>
          <w:tcPr>
            <w:tcW w:w="3241" w:type="dxa"/>
            <w:vAlign w:val="center"/>
          </w:tcPr>
          <w:p>
            <w:pPr>
              <w:snapToGrid w:val="0"/>
              <w:jc w:val="left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转拨参与单位国拨经费总额</w:t>
            </w:r>
          </w:p>
        </w:tc>
        <w:tc>
          <w:tcPr>
            <w:tcW w:w="3241" w:type="dxa"/>
            <w:vAlign w:val="center"/>
          </w:tcPr>
          <w:p>
            <w:pPr>
              <w:widowControl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省财政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配套资金</w:t>
            </w:r>
          </w:p>
        </w:tc>
        <w:tc>
          <w:tcPr>
            <w:tcW w:w="3241" w:type="dxa"/>
            <w:vAlign w:val="center"/>
          </w:tcPr>
          <w:p>
            <w:pPr>
              <w:widowControl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有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□（    万元）  无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pPr>
              <w:snapToGrid w:val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□</w:t>
            </w:r>
          </w:p>
        </w:tc>
        <w:tc>
          <w:tcPr>
            <w:tcW w:w="6643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牵头单位：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24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牵头单位转拨的国拨经费总额</w:t>
            </w:r>
          </w:p>
        </w:tc>
        <w:tc>
          <w:tcPr>
            <w:tcW w:w="3241" w:type="dxa"/>
            <w:vAlign w:val="center"/>
          </w:tcPr>
          <w:p>
            <w:pPr>
              <w:snapToGrid w:val="0"/>
              <w:jc w:val="left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年度执行期内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国拨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经费实际到账金额</w:t>
            </w:r>
          </w:p>
        </w:tc>
        <w:tc>
          <w:tcPr>
            <w:tcW w:w="5084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国拨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经费实际到账日期</w:t>
            </w:r>
          </w:p>
        </w:tc>
        <w:tc>
          <w:tcPr>
            <w:tcW w:w="5084" w:type="dxa"/>
            <w:gridSpan w:val="3"/>
            <w:vAlign w:val="center"/>
          </w:tcPr>
          <w:p>
            <w:pPr>
              <w:snapToGrid w:val="0"/>
              <w:ind w:firstLine="1680" w:firstLineChars="700"/>
              <w:jc w:val="left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本次申请</w:t>
            </w: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补助资金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金额</w:t>
            </w:r>
          </w:p>
        </w:tc>
        <w:tc>
          <w:tcPr>
            <w:tcW w:w="5084" w:type="dxa"/>
            <w:gridSpan w:val="3"/>
            <w:vAlign w:val="center"/>
          </w:tcPr>
          <w:p>
            <w:pPr>
              <w:snapToGrid w:val="0"/>
              <w:ind w:firstLine="1680" w:firstLineChars="700"/>
              <w:jc w:val="left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本次申请</w:t>
            </w: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奖励资金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金额</w:t>
            </w:r>
          </w:p>
        </w:tc>
        <w:tc>
          <w:tcPr>
            <w:tcW w:w="5084" w:type="dxa"/>
            <w:gridSpan w:val="3"/>
            <w:vAlign w:val="center"/>
          </w:tcPr>
          <w:p>
            <w:pPr>
              <w:snapToGrid w:val="0"/>
              <w:ind w:firstLine="1680" w:firstLineChars="700"/>
              <w:jc w:val="left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本次申请资金合计</w:t>
            </w:r>
          </w:p>
        </w:tc>
        <w:tc>
          <w:tcPr>
            <w:tcW w:w="5084" w:type="dxa"/>
            <w:gridSpan w:val="3"/>
            <w:vAlign w:val="center"/>
          </w:tcPr>
          <w:p>
            <w:pPr>
              <w:snapToGrid w:val="0"/>
              <w:ind w:firstLine="1680" w:firstLineChars="700"/>
              <w:jc w:val="left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3" w:hRule="atLeast"/>
        </w:trPr>
        <w:tc>
          <w:tcPr>
            <w:tcW w:w="9309" w:type="dxa"/>
            <w:gridSpan w:val="7"/>
          </w:tcPr>
          <w:p>
            <w:pPr>
              <w:ind w:firstLine="471" w:firstLineChars="196"/>
              <w:jc w:val="left"/>
              <w:rPr>
                <w:rFonts w:ascii="宋体" w:hAnsi="宋体" w:eastAsiaTheme="minorEastAsia" w:cstheme="minorBidi"/>
                <w:b/>
                <w:kern w:val="2"/>
                <w:sz w:val="24"/>
                <w:szCs w:val="24"/>
              </w:rPr>
            </w:pPr>
          </w:p>
          <w:p>
            <w:pPr>
              <w:ind w:firstLine="472" w:firstLineChars="196"/>
              <w:jc w:val="left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科研信用承诺：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上述填报内容真实有效，本单位将认真履行补助和奖励资金的监督管理职责，若发生弄虚作假、截留、挪用、挤占、骗取补助和奖励资金等行为，将积极配合调查，按照有关规定接受处理和责任追究。</w:t>
            </w:r>
          </w:p>
          <w:p>
            <w:pPr>
              <w:ind w:firstLine="470" w:firstLineChars="196"/>
              <w:jc w:val="left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2520" w:firstLineChars="1050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申请单位（盖章）</w:t>
            </w:r>
          </w:p>
          <w:p>
            <w:pPr>
              <w:ind w:firstLine="480" w:firstLineChars="200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3" w:hRule="atLeast"/>
        </w:trPr>
        <w:tc>
          <w:tcPr>
            <w:tcW w:w="9309" w:type="dxa"/>
            <w:gridSpan w:val="7"/>
            <w:tcBorders>
              <w:bottom w:val="single" w:color="auto" w:sz="8" w:space="0"/>
            </w:tcBorders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主管单位审核意见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</w:p>
          <w:p>
            <w:pPr>
              <w:ind w:firstLine="4440" w:firstLineChars="1850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</w:p>
          <w:p>
            <w:pPr>
              <w:ind w:firstLine="4200" w:firstLineChars="1750"/>
              <w:rPr>
                <w:rFonts w:ascii="宋体" w:hAnsi="宋体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主管单位(盖章)</w:t>
            </w:r>
          </w:p>
          <w:p>
            <w:pPr>
              <w:ind w:firstLine="600" w:firstLineChars="250"/>
              <w:jc w:val="righ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年    月    日</w:t>
            </w:r>
          </w:p>
        </w:tc>
      </w:tr>
    </w:tbl>
    <w:p>
      <w:pPr>
        <w:jc w:val="center"/>
        <w:rPr>
          <w:rFonts w:ascii="方正小标宋简体" w:hAnsi="黑体" w:eastAsia="方正小标宋简体"/>
          <w:sz w:val="20"/>
        </w:rPr>
      </w:pPr>
    </w:p>
    <w:p>
      <w:pPr>
        <w:jc w:val="center"/>
        <w:rPr>
          <w:rFonts w:ascii="方正小标宋简体" w:hAnsi="黑体" w:eastAsia="方正小标宋简体"/>
          <w:sz w:val="32"/>
        </w:rPr>
      </w:pPr>
      <w:r>
        <w:rPr>
          <w:rFonts w:hint="eastAsia" w:ascii="方正小标宋简体" w:hAnsi="黑体" w:eastAsia="方正小标宋简体"/>
          <w:sz w:val="32"/>
        </w:rPr>
        <w:t>国家重点科研项目进展情况简介</w:t>
      </w:r>
    </w:p>
    <w:tbl>
      <w:tblPr>
        <w:tblStyle w:val="13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6" w:hRule="atLeast"/>
          <w:jc w:val="center"/>
        </w:trPr>
        <w:tc>
          <w:tcPr>
            <w:tcW w:w="9039" w:type="dxa"/>
          </w:tcPr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简要描述国家重点科研项目的主要研究内容、预期的经济社会效益和当前进展情况（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1000字以内）</w:t>
            </w:r>
          </w:p>
        </w:tc>
      </w:tr>
    </w:tbl>
    <w:p/>
    <w:p>
      <w:pPr>
        <w:jc w:val="center"/>
        <w:rPr>
          <w:rFonts w:ascii="方正小标宋简体" w:eastAsia="方正小标宋简体"/>
        </w:rPr>
      </w:pPr>
      <w:bookmarkStart w:id="0" w:name="_GoBack"/>
      <w:bookmarkEnd w:id="0"/>
      <w:r>
        <w:rPr>
          <w:rFonts w:hint="eastAsia" w:ascii="方正小标宋简体" w:hAnsi="黑体" w:eastAsia="方正小标宋简体"/>
          <w:sz w:val="32"/>
        </w:rPr>
        <w:t>国家重点科研项目补助资金支出预算</w:t>
      </w:r>
    </w:p>
    <w:tbl>
      <w:tblPr>
        <w:tblStyle w:val="12"/>
        <w:tblW w:w="92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1"/>
        <w:gridCol w:w="3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8" w:hRule="atLeast"/>
          <w:jc w:val="center"/>
        </w:trPr>
        <w:tc>
          <w:tcPr>
            <w:tcW w:w="9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简要说明补助资金的用途及预期绩效目标（</w:t>
            </w:r>
            <w:r>
              <w:rPr>
                <w:rFonts w:ascii="宋体" w:hAnsi="宋体" w:eastAsia="宋体"/>
                <w:sz w:val="24"/>
                <w:szCs w:val="24"/>
              </w:rPr>
              <w:t>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</w:rPr>
              <w:t>补助资金支出预算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1、设备费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2、材料费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3、测试化验加工费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4、燃料及动力费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5、差旅费/会议费/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国际合作交流费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6、出版/文献/信息传播/知识产权事务费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7、劳务费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8、专家咨询费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9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、</w:t>
            </w:r>
            <w:r>
              <w:rPr>
                <w:rFonts w:ascii="宋体" w:hAnsi="宋体" w:eastAsia="宋体"/>
                <w:color w:val="000000"/>
                <w:sz w:val="24"/>
              </w:rPr>
              <w:t>其他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10</w:t>
            </w:r>
            <w:r>
              <w:rPr>
                <w:rFonts w:ascii="宋体" w:hAnsi="宋体" w:eastAsia="宋体"/>
                <w:color w:val="000000"/>
                <w:sz w:val="24"/>
              </w:rPr>
              <w:t>、间接费用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6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 xml:space="preserve">     合  计</w:t>
            </w:r>
          </w:p>
        </w:tc>
        <w:tc>
          <w:tcPr>
            <w:tcW w:w="3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</w:tbl>
    <w:p/>
    <w:p/>
    <w:p>
      <w:pPr>
        <w:jc w:val="center"/>
        <w:rPr>
          <w:rFonts w:hint="eastAsia" w:ascii="方正小标宋简体" w:hAnsi="黑体" w:eastAsia="方正小标宋简体"/>
          <w:sz w:val="32"/>
        </w:rPr>
      </w:pPr>
    </w:p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黑体" w:eastAsia="方正小标宋简体"/>
          <w:sz w:val="32"/>
        </w:rPr>
        <w:t>国家重点科研项目奖励资金支出预算</w:t>
      </w:r>
    </w:p>
    <w:tbl>
      <w:tblPr>
        <w:tblStyle w:val="12"/>
        <w:tblW w:w="92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6"/>
        <w:gridCol w:w="3544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6" w:hRule="atLeast"/>
          <w:jc w:val="center"/>
        </w:trPr>
        <w:tc>
          <w:tcPr>
            <w:tcW w:w="9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 w:hAnsi="宋体" w:eastAsia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简要描述奖励资金自选研发项目的项目名称、主要研究内容及预期绩效目标（500字以内，如为自选项目为多个，可逐一列出）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7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</w:rPr>
              <w:t>奖励资金支出预算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>自选研发项目支出</w:t>
            </w:r>
          </w:p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>（占奖励资金支出的</w:t>
            </w:r>
            <w:r>
              <w:rPr>
                <w:rFonts w:ascii="宋体" w:hAnsi="宋体" w:eastAsia="宋体"/>
                <w:b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>%）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1、设备费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02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2、材料费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02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3、测试化验加工费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97" w:hRule="atLeast"/>
          <w:jc w:val="center"/>
        </w:trPr>
        <w:tc>
          <w:tcPr>
            <w:tcW w:w="402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4、燃料及动力费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02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5、差旅费/会议费/国际合作交流费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02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6、出版/文献/信息传播/知识产权事务费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02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7、劳务费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02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8、专家咨询费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026" w:type="dxa"/>
            <w:vMerge w:val="continue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9、其他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97" w:hRule="atLeast"/>
          <w:jc w:val="center"/>
        </w:trPr>
        <w:tc>
          <w:tcPr>
            <w:tcW w:w="4026" w:type="dxa"/>
            <w:vMerge w:val="continue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10、间接费用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402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>绩效奖励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>（占奖励资金支出的</w:t>
            </w:r>
            <w:r>
              <w:rPr>
                <w:rFonts w:ascii="宋体" w:hAnsi="宋体" w:eastAsia="宋体"/>
                <w:b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</w:rPr>
              <w:t>%）</w:t>
            </w:r>
          </w:p>
        </w:tc>
        <w:tc>
          <w:tcPr>
            <w:tcW w:w="354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7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    合  计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59492564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2BD"/>
    <w:rsid w:val="000256D9"/>
    <w:rsid w:val="00040109"/>
    <w:rsid w:val="00056CFA"/>
    <w:rsid w:val="000676EC"/>
    <w:rsid w:val="00112DB6"/>
    <w:rsid w:val="00126260"/>
    <w:rsid w:val="001439EA"/>
    <w:rsid w:val="0014662A"/>
    <w:rsid w:val="00146F41"/>
    <w:rsid w:val="001C3C4A"/>
    <w:rsid w:val="001C5C6A"/>
    <w:rsid w:val="001D6F95"/>
    <w:rsid w:val="001E0A32"/>
    <w:rsid w:val="001E3404"/>
    <w:rsid w:val="001F5549"/>
    <w:rsid w:val="001F5C3A"/>
    <w:rsid w:val="002043CE"/>
    <w:rsid w:val="00260B40"/>
    <w:rsid w:val="00272B9E"/>
    <w:rsid w:val="002836BB"/>
    <w:rsid w:val="002B24B9"/>
    <w:rsid w:val="002D3A60"/>
    <w:rsid w:val="002D789C"/>
    <w:rsid w:val="002F28D1"/>
    <w:rsid w:val="00307250"/>
    <w:rsid w:val="003209F0"/>
    <w:rsid w:val="00362563"/>
    <w:rsid w:val="003663C5"/>
    <w:rsid w:val="0039466A"/>
    <w:rsid w:val="003C4A65"/>
    <w:rsid w:val="00403A0F"/>
    <w:rsid w:val="00416A72"/>
    <w:rsid w:val="00455427"/>
    <w:rsid w:val="004709E3"/>
    <w:rsid w:val="004744F1"/>
    <w:rsid w:val="00486F58"/>
    <w:rsid w:val="00487A14"/>
    <w:rsid w:val="004975F5"/>
    <w:rsid w:val="004A4A8F"/>
    <w:rsid w:val="004B0CF3"/>
    <w:rsid w:val="004C3BD4"/>
    <w:rsid w:val="004E683F"/>
    <w:rsid w:val="0054518E"/>
    <w:rsid w:val="00573B01"/>
    <w:rsid w:val="00584183"/>
    <w:rsid w:val="00587823"/>
    <w:rsid w:val="00590431"/>
    <w:rsid w:val="005A26D0"/>
    <w:rsid w:val="005C101C"/>
    <w:rsid w:val="005C2C90"/>
    <w:rsid w:val="005C37DD"/>
    <w:rsid w:val="005E04A1"/>
    <w:rsid w:val="005F05FB"/>
    <w:rsid w:val="006310FE"/>
    <w:rsid w:val="006730E3"/>
    <w:rsid w:val="00683D7C"/>
    <w:rsid w:val="00684B9D"/>
    <w:rsid w:val="006975CC"/>
    <w:rsid w:val="006A5824"/>
    <w:rsid w:val="006A68BE"/>
    <w:rsid w:val="006B1E69"/>
    <w:rsid w:val="006C668F"/>
    <w:rsid w:val="006D2511"/>
    <w:rsid w:val="00701B6F"/>
    <w:rsid w:val="00717BD9"/>
    <w:rsid w:val="007560B5"/>
    <w:rsid w:val="00794CD8"/>
    <w:rsid w:val="00795E11"/>
    <w:rsid w:val="00797980"/>
    <w:rsid w:val="007A35C4"/>
    <w:rsid w:val="007C5806"/>
    <w:rsid w:val="007F1E25"/>
    <w:rsid w:val="007F3305"/>
    <w:rsid w:val="008254F6"/>
    <w:rsid w:val="00874186"/>
    <w:rsid w:val="008932BD"/>
    <w:rsid w:val="008C7B88"/>
    <w:rsid w:val="008D5F86"/>
    <w:rsid w:val="008F1D58"/>
    <w:rsid w:val="009057D7"/>
    <w:rsid w:val="00906E54"/>
    <w:rsid w:val="009133C6"/>
    <w:rsid w:val="009251E6"/>
    <w:rsid w:val="00970F28"/>
    <w:rsid w:val="009777BE"/>
    <w:rsid w:val="00982DBA"/>
    <w:rsid w:val="0098731E"/>
    <w:rsid w:val="00987FAD"/>
    <w:rsid w:val="00991D9B"/>
    <w:rsid w:val="009A595E"/>
    <w:rsid w:val="009A5A93"/>
    <w:rsid w:val="009C7B6C"/>
    <w:rsid w:val="009D68F6"/>
    <w:rsid w:val="00A34B76"/>
    <w:rsid w:val="00A35691"/>
    <w:rsid w:val="00A42BDD"/>
    <w:rsid w:val="00A54BFA"/>
    <w:rsid w:val="00A64E1B"/>
    <w:rsid w:val="00A95964"/>
    <w:rsid w:val="00AF7724"/>
    <w:rsid w:val="00B24DF9"/>
    <w:rsid w:val="00B736E3"/>
    <w:rsid w:val="00B73B37"/>
    <w:rsid w:val="00BB15C1"/>
    <w:rsid w:val="00C0392B"/>
    <w:rsid w:val="00C0502A"/>
    <w:rsid w:val="00C07D26"/>
    <w:rsid w:val="00C30240"/>
    <w:rsid w:val="00C42895"/>
    <w:rsid w:val="00C701E0"/>
    <w:rsid w:val="00C77C91"/>
    <w:rsid w:val="00C91366"/>
    <w:rsid w:val="00CC1A9A"/>
    <w:rsid w:val="00CD2BA9"/>
    <w:rsid w:val="00CE16F3"/>
    <w:rsid w:val="00D05CA6"/>
    <w:rsid w:val="00D51711"/>
    <w:rsid w:val="00D65802"/>
    <w:rsid w:val="00D65F66"/>
    <w:rsid w:val="00D8033F"/>
    <w:rsid w:val="00D8292A"/>
    <w:rsid w:val="00D86555"/>
    <w:rsid w:val="00DE20DB"/>
    <w:rsid w:val="00E42599"/>
    <w:rsid w:val="00E63098"/>
    <w:rsid w:val="00E86FBF"/>
    <w:rsid w:val="00EA37B8"/>
    <w:rsid w:val="00EB4955"/>
    <w:rsid w:val="00ED0347"/>
    <w:rsid w:val="00F43352"/>
    <w:rsid w:val="00F51E9B"/>
    <w:rsid w:val="00F6361C"/>
    <w:rsid w:val="00F63950"/>
    <w:rsid w:val="00F857E5"/>
    <w:rsid w:val="00F95FA9"/>
    <w:rsid w:val="00FB0219"/>
    <w:rsid w:val="00FE7985"/>
    <w:rsid w:val="17AF5ABA"/>
    <w:rsid w:val="553E2296"/>
    <w:rsid w:val="79DC16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2"/>
    <w:semiHidden/>
    <w:unhideWhenUsed/>
    <w:uiPriority w:val="99"/>
    <w:rPr>
      <w:b/>
      <w:bCs/>
    </w:rPr>
  </w:style>
  <w:style w:type="paragraph" w:styleId="4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5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table" w:styleId="13">
    <w:name w:val="Table Grid"/>
    <w:basedOn w:val="12"/>
    <w:qFormat/>
    <w:uiPriority w:val="0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">
    <w:name w:val="标题 方正小标宋简体 (符号) 华文中宋 小二 居中"/>
    <w:basedOn w:val="1"/>
    <w:qFormat/>
    <w:uiPriority w:val="0"/>
    <w:pPr>
      <w:jc w:val="center"/>
    </w:pPr>
    <w:rPr>
      <w:rFonts w:ascii="方正小标宋简体" w:hAnsi="华文中宋" w:eastAsia="方正小标宋简体" w:cs="宋体"/>
      <w:sz w:val="36"/>
      <w:szCs w:val="20"/>
    </w:rPr>
  </w:style>
  <w:style w:type="character" w:customStyle="1" w:styleId="15">
    <w:name w:val="正文 仿宋_GB2312 (符号) 宋体 三号"/>
    <w:basedOn w:val="10"/>
    <w:qFormat/>
    <w:uiPriority w:val="0"/>
    <w:rPr>
      <w:rFonts w:ascii="仿宋_GB2312" w:hAnsi="仿宋_GB2312" w:eastAsia="仿宋_GB2312"/>
      <w:sz w:val="32"/>
    </w:rPr>
  </w:style>
  <w:style w:type="paragraph" w:customStyle="1" w:styleId="16">
    <w:name w:val="一级标题 黑体 三号 首行缩进:  1.12 厘米"/>
    <w:basedOn w:val="1"/>
    <w:qFormat/>
    <w:uiPriority w:val="0"/>
    <w:pPr>
      <w:ind w:firstLine="636"/>
    </w:pPr>
    <w:rPr>
      <w:rFonts w:ascii="黑体" w:hAnsi="黑体" w:eastAsia="黑体" w:cs="宋体"/>
      <w:sz w:val="32"/>
      <w:szCs w:val="20"/>
    </w:rPr>
  </w:style>
  <w:style w:type="character" w:customStyle="1" w:styleId="17">
    <w:name w:val="页眉 字符"/>
    <w:basedOn w:val="10"/>
    <w:link w:val="8"/>
    <w:qFormat/>
    <w:uiPriority w:val="99"/>
    <w:rPr>
      <w:sz w:val="18"/>
      <w:szCs w:val="18"/>
    </w:rPr>
  </w:style>
  <w:style w:type="character" w:customStyle="1" w:styleId="18">
    <w:name w:val="页脚 字符"/>
    <w:basedOn w:val="10"/>
    <w:link w:val="7"/>
    <w:uiPriority w:val="99"/>
    <w:rPr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标题 3 字符"/>
    <w:basedOn w:val="10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1">
    <w:name w:val="批注文字 字符"/>
    <w:basedOn w:val="10"/>
    <w:link w:val="4"/>
    <w:semiHidden/>
    <w:qFormat/>
    <w:uiPriority w:val="99"/>
  </w:style>
  <w:style w:type="character" w:customStyle="1" w:styleId="22">
    <w:name w:val="批注主题 字符"/>
    <w:basedOn w:val="21"/>
    <w:link w:val="3"/>
    <w:semiHidden/>
    <w:uiPriority w:val="99"/>
    <w:rPr>
      <w:b/>
      <w:bCs/>
    </w:rPr>
  </w:style>
  <w:style w:type="character" w:customStyle="1" w:styleId="23">
    <w:name w:val="批注框文本 字符"/>
    <w:basedOn w:val="10"/>
    <w:link w:val="6"/>
    <w:semiHidden/>
    <w:qFormat/>
    <w:uiPriority w:val="99"/>
    <w:rPr>
      <w:sz w:val="18"/>
      <w:szCs w:val="18"/>
    </w:rPr>
  </w:style>
  <w:style w:type="character" w:customStyle="1" w:styleId="24">
    <w:name w:val="日期 字符"/>
    <w:basedOn w:val="10"/>
    <w:link w:val="5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750E08-8048-4AD0-8EDB-91E321DEAA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7</Pages>
  <Words>356</Words>
  <Characters>2030</Characters>
  <Lines>16</Lines>
  <Paragraphs>4</Paragraphs>
  <TotalTime>0</TotalTime>
  <ScaleCrop>false</ScaleCrop>
  <LinksUpToDate>false</LinksUpToDate>
  <CharactersWithSpaces>2382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2019-05-15T02:55:00Z</dcterms:created>
  <dc:creator>xl</dc:creator>
  <cp:lastModifiedBy>Administrator</cp:lastModifiedBy>
  <cp:lastPrinted>2019-05-15T09:03:00Z</cp:lastPrinted>
  <dcterms:modified xsi:type="dcterms:W3CDTF">2019-05-16T02:47:30Z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