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F29" w:rsidRPr="00064A88" w:rsidRDefault="00644F29" w:rsidP="00644F29">
      <w:pPr>
        <w:pStyle w:val="Default"/>
        <w:jc w:val="center"/>
        <w:rPr>
          <w:b/>
          <w:sz w:val="32"/>
          <w:szCs w:val="32"/>
        </w:rPr>
      </w:pPr>
      <w:r w:rsidRPr="00064A88">
        <w:rPr>
          <w:rFonts w:hint="eastAsia"/>
          <w:b/>
          <w:sz w:val="44"/>
          <w:szCs w:val="44"/>
        </w:rPr>
        <w:t>山东科技大学杰出青年科技人才支持计划结题条件</w:t>
      </w:r>
    </w:p>
    <w:p w:rsidR="00644F29" w:rsidRPr="00644F29" w:rsidRDefault="00644F29" w:rsidP="00644F29">
      <w:pPr>
        <w:pStyle w:val="Default"/>
        <w:rPr>
          <w:sz w:val="32"/>
          <w:szCs w:val="32"/>
        </w:rPr>
      </w:pPr>
    </w:p>
    <w:p w:rsidR="00644F29" w:rsidRPr="00064A88" w:rsidRDefault="00644F29" w:rsidP="00644F29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64A88">
        <w:rPr>
          <w:rFonts w:asciiTheme="minorEastAsia" w:eastAsiaTheme="minorEastAsia" w:hAnsiTheme="minorEastAsia" w:hint="eastAsia"/>
          <w:sz w:val="28"/>
          <w:szCs w:val="28"/>
        </w:rPr>
        <w:t>结题条件：获资助者达到山东省自然科学杰出青年基金申报条件，即结题前</w:t>
      </w:r>
      <w:r w:rsidRPr="00064A88">
        <w:rPr>
          <w:rFonts w:asciiTheme="minorEastAsia" w:eastAsiaTheme="minorEastAsia" w:hAnsiTheme="minorEastAsia"/>
          <w:sz w:val="28"/>
          <w:szCs w:val="28"/>
        </w:rPr>
        <w:t>5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年内取得的重要科技创新成果具备下列条件之一。</w:t>
      </w:r>
      <w:r w:rsidRPr="00064A88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110DBF" w:rsidRPr="00064A88" w:rsidRDefault="00644F29" w:rsidP="00064A88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64A88">
        <w:rPr>
          <w:rFonts w:asciiTheme="minorEastAsia" w:eastAsiaTheme="minorEastAsia" w:hAnsiTheme="minorEastAsia" w:hint="eastAsia"/>
          <w:sz w:val="28"/>
          <w:szCs w:val="28"/>
        </w:rPr>
        <w:t>１、以第一作者（或通讯作者）在《</w:t>
      </w:r>
      <w:r w:rsidRPr="00064A88">
        <w:rPr>
          <w:rFonts w:asciiTheme="minorEastAsia" w:eastAsiaTheme="minorEastAsia" w:hAnsiTheme="minorEastAsia"/>
          <w:sz w:val="28"/>
          <w:szCs w:val="28"/>
        </w:rPr>
        <w:t>Science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》、《</w:t>
      </w:r>
      <w:r w:rsidRPr="00064A88">
        <w:rPr>
          <w:rFonts w:asciiTheme="minorEastAsia" w:eastAsiaTheme="minorEastAsia" w:hAnsiTheme="minorEastAsia"/>
          <w:sz w:val="28"/>
          <w:szCs w:val="28"/>
        </w:rPr>
        <w:t>Nature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》等权威学术期刊上发表论文，或第一作者发表论文被《新华文摘》全文转载</w:t>
      </w:r>
      <w:r w:rsidRPr="00064A88">
        <w:rPr>
          <w:rFonts w:asciiTheme="minorEastAsia" w:eastAsiaTheme="minorEastAsia" w:hAnsiTheme="minorEastAsia"/>
          <w:sz w:val="28"/>
          <w:szCs w:val="28"/>
        </w:rPr>
        <w:t>2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篇；或被</w:t>
      </w:r>
      <w:r w:rsidRPr="00064A88">
        <w:rPr>
          <w:rFonts w:asciiTheme="minorEastAsia" w:eastAsiaTheme="minorEastAsia" w:hAnsiTheme="minorEastAsia"/>
          <w:sz w:val="28"/>
          <w:szCs w:val="28"/>
        </w:rPr>
        <w:t>SCI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/>
          <w:sz w:val="28"/>
          <w:szCs w:val="28"/>
        </w:rPr>
        <w:t>SSCI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/>
          <w:sz w:val="28"/>
          <w:szCs w:val="28"/>
        </w:rPr>
        <w:t>A&amp;HCI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/>
          <w:sz w:val="28"/>
          <w:szCs w:val="28"/>
        </w:rPr>
        <w:t>EI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（期刊正刊）、</w:t>
      </w:r>
      <w:r w:rsidRPr="00064A88">
        <w:rPr>
          <w:rFonts w:asciiTheme="minorEastAsia" w:eastAsiaTheme="minorEastAsia" w:hAnsiTheme="minorEastAsia"/>
          <w:sz w:val="28"/>
          <w:szCs w:val="28"/>
        </w:rPr>
        <w:t>CSSCI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/>
          <w:sz w:val="28"/>
          <w:szCs w:val="28"/>
        </w:rPr>
        <w:t>ISTP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等检索机构收录，或被中国人民大学报刊复印资料全文转载论文数达到</w:t>
      </w:r>
      <w:r w:rsidRPr="00064A88">
        <w:rPr>
          <w:rFonts w:asciiTheme="minorEastAsia" w:eastAsiaTheme="minorEastAsia" w:hAnsiTheme="minorEastAsia"/>
          <w:sz w:val="28"/>
          <w:szCs w:val="28"/>
        </w:rPr>
        <w:t>20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篇以上。发表论文水平特别突出的，数量可酌情减少。</w:t>
      </w:r>
    </w:p>
    <w:p w:rsidR="00644F29" w:rsidRPr="00064A88" w:rsidRDefault="00644F29" w:rsidP="00064A88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64A88">
        <w:rPr>
          <w:rFonts w:asciiTheme="minorEastAsia" w:eastAsiaTheme="minorEastAsia" w:hAnsiTheme="minorEastAsia"/>
          <w:sz w:val="28"/>
          <w:szCs w:val="28"/>
        </w:rPr>
        <w:t>2</w:t>
      </w:r>
      <w:r w:rsidR="00920FE2"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作为项目负责人承担过</w:t>
      </w:r>
      <w:r w:rsidRPr="00064A88">
        <w:rPr>
          <w:rFonts w:asciiTheme="minorEastAsia" w:eastAsiaTheme="minorEastAsia" w:hAnsiTheme="minorEastAsia"/>
          <w:sz w:val="28"/>
          <w:szCs w:val="28"/>
        </w:rPr>
        <w:t>2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项以上国家基金面上项目或</w:t>
      </w:r>
      <w:r w:rsidRPr="00064A88">
        <w:rPr>
          <w:rFonts w:asciiTheme="minorEastAsia" w:eastAsiaTheme="minorEastAsia" w:hAnsiTheme="minorEastAsia"/>
          <w:sz w:val="28"/>
          <w:szCs w:val="28"/>
        </w:rPr>
        <w:t>1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项国家</w:t>
      </w:r>
      <w:r w:rsidRPr="00064A88">
        <w:rPr>
          <w:rFonts w:asciiTheme="minorEastAsia" w:eastAsiaTheme="minorEastAsia" w:hAnsiTheme="minorEastAsia"/>
          <w:sz w:val="28"/>
          <w:szCs w:val="28"/>
        </w:rPr>
        <w:t>“863”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计划项目、国家</w:t>
      </w:r>
      <w:r w:rsidRPr="00064A88">
        <w:rPr>
          <w:rFonts w:asciiTheme="minorEastAsia" w:eastAsiaTheme="minorEastAsia" w:hAnsiTheme="minorEastAsia"/>
          <w:sz w:val="28"/>
          <w:szCs w:val="28"/>
        </w:rPr>
        <w:t>“973”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课题、国家科技支撑计划课题。</w:t>
      </w:r>
      <w:r w:rsidRPr="00064A88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644F29" w:rsidRPr="00064A88" w:rsidRDefault="00644F29" w:rsidP="00064A88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64A88">
        <w:rPr>
          <w:rFonts w:asciiTheme="minorEastAsia" w:eastAsiaTheme="minorEastAsia" w:hAnsiTheme="minorEastAsia"/>
          <w:sz w:val="28"/>
          <w:szCs w:val="28"/>
        </w:rPr>
        <w:t>3</w:t>
      </w:r>
      <w:r w:rsidR="00920FE2"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作为前两位完成人获得国家科技奖，或作为首位完成人获得省科学技术奖二等奖以上。</w:t>
      </w:r>
      <w:r w:rsidRPr="00064A88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644F29" w:rsidRPr="00064A88" w:rsidRDefault="00644F29" w:rsidP="00064A88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64A88">
        <w:rPr>
          <w:rFonts w:asciiTheme="minorEastAsia" w:eastAsiaTheme="minorEastAsia" w:hAnsiTheme="minorEastAsia"/>
          <w:sz w:val="28"/>
          <w:szCs w:val="28"/>
        </w:rPr>
        <w:t>4</w:t>
      </w:r>
      <w:bookmarkStart w:id="0" w:name="_GoBack"/>
      <w:bookmarkEnd w:id="0"/>
      <w:r w:rsidR="00920FE2" w:rsidRPr="00064A8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作为首位完成人取得</w:t>
      </w:r>
      <w:r w:rsidRPr="00064A88">
        <w:rPr>
          <w:rFonts w:asciiTheme="minorEastAsia" w:eastAsiaTheme="minorEastAsia" w:hAnsiTheme="minorEastAsia"/>
          <w:sz w:val="28"/>
          <w:szCs w:val="28"/>
        </w:rPr>
        <w:t>2</w:t>
      </w:r>
      <w:r w:rsidRPr="00064A88">
        <w:rPr>
          <w:rFonts w:asciiTheme="minorEastAsia" w:eastAsiaTheme="minorEastAsia" w:hAnsiTheme="minorEastAsia" w:hint="eastAsia"/>
          <w:sz w:val="28"/>
          <w:szCs w:val="28"/>
        </w:rPr>
        <w:t>项以上授权国家发明专利，并通过科技成果转化创造了重大的经济社会效益</w:t>
      </w:r>
    </w:p>
    <w:sectPr w:rsidR="00644F29" w:rsidRPr="00064A88" w:rsidSect="00110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A88" w:rsidRDefault="00064A88" w:rsidP="00064A88">
      <w:r>
        <w:separator/>
      </w:r>
    </w:p>
  </w:endnote>
  <w:endnote w:type="continuationSeparator" w:id="0">
    <w:p w:rsidR="00064A88" w:rsidRDefault="00064A88" w:rsidP="0006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A88" w:rsidRDefault="00064A88" w:rsidP="00064A88">
      <w:r>
        <w:separator/>
      </w:r>
    </w:p>
  </w:footnote>
  <w:footnote w:type="continuationSeparator" w:id="0">
    <w:p w:rsidR="00064A88" w:rsidRDefault="00064A88" w:rsidP="00064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53278F"/>
    <w:multiLevelType w:val="hybridMultilevel"/>
    <w:tmpl w:val="6DA82B02"/>
    <w:lvl w:ilvl="0" w:tplc="F2787582">
      <w:start w:val="1"/>
      <w:numFmt w:val="decimal"/>
      <w:lvlText w:val="%1．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F29"/>
    <w:rsid w:val="00064A88"/>
    <w:rsid w:val="00110DBF"/>
    <w:rsid w:val="0012623B"/>
    <w:rsid w:val="00644F29"/>
    <w:rsid w:val="0092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5:docId w15:val="{6E3D3221-97C8-473D-855D-EBCAC25E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4F2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644F2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64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64A8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64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64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</dc:creator>
  <cp:lastModifiedBy>Myz</cp:lastModifiedBy>
  <cp:revision>3</cp:revision>
  <dcterms:created xsi:type="dcterms:W3CDTF">2014-08-23T02:22:00Z</dcterms:created>
  <dcterms:modified xsi:type="dcterms:W3CDTF">2014-08-23T08:00:00Z</dcterms:modified>
</cp:coreProperties>
</file>