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</w:p>
    <w:p>
      <w:pPr>
        <w:widowControl/>
        <w:shd w:val="clear" w:color="auto" w:fill="FFFFFF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年重大基础研究项目指南建议书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一、基本信息表</w:t>
      </w:r>
    </w:p>
    <w:tbl>
      <w:tblPr>
        <w:tblStyle w:val="3"/>
        <w:tblW w:w="861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73"/>
        <w:gridCol w:w="1112"/>
        <w:gridCol w:w="87"/>
        <w:gridCol w:w="970"/>
        <w:gridCol w:w="1200"/>
        <w:gridCol w:w="1571"/>
        <w:gridCol w:w="876"/>
        <w:gridCol w:w="1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推荐人</w:t>
            </w:r>
          </w:p>
        </w:tc>
        <w:tc>
          <w:tcPr>
            <w:tcW w:w="107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2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8" w:name="_GoBack"/>
            <w:bookmarkEnd w:id="8"/>
            <w:bookmarkStart w:id="0" w:name="ProjectLeaderName1"/>
            <w:bookmarkEnd w:id="0"/>
          </w:p>
        </w:tc>
        <w:tc>
          <w:tcPr>
            <w:tcW w:w="10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1" w:name="ProjectLeaderSex"/>
            <w:bookmarkEnd w:id="1"/>
          </w:p>
        </w:tc>
        <w:tc>
          <w:tcPr>
            <w:tcW w:w="157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获得称号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2" w:name="ProjectLeaderBirthday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12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3" w:name="ProjectLeaderTechnicalPosition"/>
            <w:bookmarkEnd w:id="3"/>
          </w:p>
        </w:tc>
        <w:tc>
          <w:tcPr>
            <w:tcW w:w="10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4" w:name="ProjectLeaderDegree"/>
            <w:bookmarkEnd w:id="4"/>
          </w:p>
        </w:tc>
        <w:tc>
          <w:tcPr>
            <w:tcW w:w="157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5" w:name="ProjectLeaderDegreeGetTime"/>
            <w:bookmarkEnd w:id="5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707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4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推荐指南所属学科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学科名称1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学科代码1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学科名称2</w:t>
            </w:r>
          </w:p>
        </w:tc>
        <w:tc>
          <w:tcPr>
            <w:tcW w:w="21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学科代码2</w:t>
            </w:r>
          </w:p>
        </w:tc>
        <w:tc>
          <w:tcPr>
            <w:tcW w:w="21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推荐指南所属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产业方向</w:t>
            </w:r>
          </w:p>
        </w:tc>
        <w:tc>
          <w:tcPr>
            <w:tcW w:w="33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5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推荐指南所属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指南类别</w:t>
            </w:r>
          </w:p>
        </w:tc>
        <w:tc>
          <w:tcPr>
            <w:tcW w:w="21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依托单位</w:t>
            </w:r>
          </w:p>
        </w:tc>
        <w:tc>
          <w:tcPr>
            <w:tcW w:w="21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57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6" w:name="ApplicationUnitPostCode"/>
            <w:bookmarkEnd w:id="6"/>
            <w:bookmarkStart w:id="7" w:name="ApplicationUnitName"/>
            <w:bookmarkEnd w:id="7"/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26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</w:tbl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推荐项目研究背景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简述推荐项目提出的依据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必要性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和意义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三、拟开展的主要研究内容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围绕重大科学问题，提炼主要研究要点、预期目标和科学价值，并进行精练描述。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bCs/>
          <w:sz w:val="32"/>
          <w:szCs w:val="32"/>
        </w:rPr>
        <w:t>拟解决的重大科学问题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和技术难题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凝练提出拟解决的重大科学问题和前沿技术问题，并简要分析。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主要考</w:t>
      </w:r>
      <w:r>
        <w:rPr>
          <w:rFonts w:hint="eastAsia" w:ascii="黑体" w:hAnsi="黑体" w:eastAsia="黑体" w:cs="黑体"/>
          <w:sz w:val="32"/>
          <w:szCs w:val="32"/>
        </w:rPr>
        <w:t>核指标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六、工作基础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我省相关领域的研究现状和产业基础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省内相关优势单位和优势团队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在国内所处的位置。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0BDCE"/>
    <w:multiLevelType w:val="singleLevel"/>
    <w:tmpl w:val="5D90BDCE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249FA"/>
    <w:rsid w:val="3F4249FA"/>
    <w:rsid w:val="4329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2020-12-28T06:23:00Z</dcterms:created>
  <dc:creator>hanj</dc:creator>
  <cp:lastModifiedBy>hanj</cp:lastModifiedBy>
  <dcterms:modified xsi:type="dcterms:W3CDTF">2020-12-28T06:26:11Z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