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95" w:rsidRDefault="009D7695" w:rsidP="00F842F3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24FA2" w:rsidRPr="009D7695" w:rsidRDefault="00624FA2" w:rsidP="00F842F3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D7695">
        <w:rPr>
          <w:rFonts w:asciiTheme="majorEastAsia" w:eastAsiaTheme="majorEastAsia" w:hAnsiTheme="majorEastAsia" w:hint="eastAsia"/>
          <w:b/>
          <w:sz w:val="36"/>
          <w:szCs w:val="36"/>
        </w:rPr>
        <w:t>煤炭行业“中国好技术”项目申报表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7"/>
        <w:gridCol w:w="1937"/>
        <w:gridCol w:w="1683"/>
        <w:gridCol w:w="29"/>
        <w:gridCol w:w="2312"/>
      </w:tblGrid>
      <w:tr w:rsidR="00FD36D0" w:rsidTr="003B3253">
        <w:trPr>
          <w:trHeight w:val="589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申报项目名称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7695" w:rsidTr="003B3253">
        <w:trPr>
          <w:trHeight w:val="58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申报单位名称</w:t>
            </w:r>
          </w:p>
        </w:tc>
        <w:tc>
          <w:tcPr>
            <w:tcW w:w="1985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FD36D0" w:rsidRPr="00BD545F" w:rsidRDefault="00DD1688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组织机构代码</w:t>
            </w:r>
          </w:p>
        </w:tc>
        <w:tc>
          <w:tcPr>
            <w:tcW w:w="2370" w:type="dxa"/>
            <w:vAlign w:val="center"/>
          </w:tcPr>
          <w:p w:rsidR="00FD36D0" w:rsidRPr="00BD545F" w:rsidRDefault="00FD36D0" w:rsidP="009D769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D7695" w:rsidTr="003B3253">
        <w:trPr>
          <w:trHeight w:val="58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单位地址（邮编）</w:t>
            </w:r>
          </w:p>
        </w:tc>
        <w:tc>
          <w:tcPr>
            <w:tcW w:w="1985" w:type="dxa"/>
            <w:vAlign w:val="center"/>
          </w:tcPr>
          <w:p w:rsidR="00FD36D0" w:rsidRPr="00BD545F" w:rsidRDefault="00FD36D0" w:rsidP="00FA002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FD36D0" w:rsidRPr="00BD545F" w:rsidRDefault="00DD1688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2370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60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所属技术领域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7695" w:rsidTr="003B3253">
        <w:trPr>
          <w:trHeight w:val="57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FD36D0" w:rsidRPr="00BD545F" w:rsidRDefault="00DD1688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400" w:type="dxa"/>
            <w:gridSpan w:val="2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61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69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项目简介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85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项目的功能、性能、型号、用途和使用范围描述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69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项目的主要技术创新点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75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产品及质量检测情况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67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产品使用的技术标准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187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项目的成熟程度、产品品牌、产品年生产能力、产品市场接受度和市场竞争力等情况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55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产品知识产权情况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510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产品推广应用范围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D36D0" w:rsidTr="003B3253">
        <w:trPr>
          <w:trHeight w:val="585"/>
        </w:trPr>
        <w:tc>
          <w:tcPr>
            <w:tcW w:w="2238" w:type="dxa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545F">
              <w:rPr>
                <w:rFonts w:ascii="仿宋" w:eastAsia="仿宋" w:hAnsi="仿宋" w:hint="eastAsia"/>
                <w:sz w:val="24"/>
                <w:szCs w:val="24"/>
              </w:rPr>
              <w:t>产品投资预算和预算效益</w:t>
            </w:r>
          </w:p>
        </w:tc>
        <w:tc>
          <w:tcPr>
            <w:tcW w:w="6102" w:type="dxa"/>
            <w:gridSpan w:val="4"/>
            <w:vAlign w:val="center"/>
          </w:tcPr>
          <w:p w:rsidR="00FD36D0" w:rsidRPr="00BD545F" w:rsidRDefault="00FD36D0" w:rsidP="00FD36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D1688" w:rsidRDefault="00DD1688" w:rsidP="00DD1688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:rsidR="008D6FEF" w:rsidRPr="00DD1688" w:rsidRDefault="00DD1688" w:rsidP="00DD1688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DD1688">
        <w:rPr>
          <w:rFonts w:ascii="仿宋" w:eastAsia="仿宋" w:hAnsi="仿宋" w:hint="eastAsia"/>
          <w:sz w:val="24"/>
          <w:szCs w:val="24"/>
        </w:rPr>
        <w:t>注：不够可加页</w:t>
      </w:r>
    </w:p>
    <w:sectPr w:rsidR="008D6FEF" w:rsidRPr="00DD1688" w:rsidSect="008D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86" w:rsidRDefault="003A7686" w:rsidP="00497F6F">
      <w:r>
        <w:separator/>
      </w:r>
    </w:p>
  </w:endnote>
  <w:endnote w:type="continuationSeparator" w:id="0">
    <w:p w:rsidR="003A7686" w:rsidRDefault="003A7686" w:rsidP="0049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86" w:rsidRDefault="003A7686" w:rsidP="00497F6F">
      <w:r>
        <w:separator/>
      </w:r>
    </w:p>
  </w:footnote>
  <w:footnote w:type="continuationSeparator" w:id="0">
    <w:p w:rsidR="003A7686" w:rsidRDefault="003A7686" w:rsidP="00497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89"/>
    <w:rsid w:val="0001370A"/>
    <w:rsid w:val="000F7BDC"/>
    <w:rsid w:val="002A0EA8"/>
    <w:rsid w:val="003A7686"/>
    <w:rsid w:val="003B3253"/>
    <w:rsid w:val="0048054D"/>
    <w:rsid w:val="00497F6F"/>
    <w:rsid w:val="005A11BD"/>
    <w:rsid w:val="00624FA2"/>
    <w:rsid w:val="007770AB"/>
    <w:rsid w:val="00860EED"/>
    <w:rsid w:val="008D6FEF"/>
    <w:rsid w:val="009D7695"/>
    <w:rsid w:val="00A66ED8"/>
    <w:rsid w:val="00BD545F"/>
    <w:rsid w:val="00CA2A89"/>
    <w:rsid w:val="00DA0F94"/>
    <w:rsid w:val="00DD1688"/>
    <w:rsid w:val="00F842F3"/>
    <w:rsid w:val="00FA0028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30607"/>
  <w15:docId w15:val="{0D295192-E8EC-4412-B4D2-68B14749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sdkjkyc2018</cp:lastModifiedBy>
  <cp:revision>12</cp:revision>
  <dcterms:created xsi:type="dcterms:W3CDTF">2021-04-09T06:52:00Z</dcterms:created>
  <dcterms:modified xsi:type="dcterms:W3CDTF">2021-04-12T02:14:00Z</dcterms:modified>
</cp:coreProperties>
</file>