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16" w:rsidRDefault="008C3716" w:rsidP="008C3716">
      <w:pPr>
        <w:widowControl w:val="0"/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颠覆性技术项目遴选判断问题指引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一、判断是不是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1.项目团队想做什么，用通俗的语言如何清楚地阐述目标？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2.现在普遍应用的技术是什么？其局限性是什么？项目采用的方法有什么新意？对现有技术的替代性如何？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二、判断可能性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3.这项研究的风险和回报是什么？为什么认为该方法会成功?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4.研究的时间周期和成本怎么样？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5.是否能通过中期检查和结题检查评价项目的成败？项目会有哪些阶段性进展？如何衡量？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三、判断影响力</w:t>
      </w:r>
    </w:p>
    <w:p w:rsidR="008C3716" w:rsidRDefault="008C3716" w:rsidP="008C3716">
      <w:pPr>
        <w:widowControl w:val="0"/>
        <w:ind w:firstLineChars="200" w:firstLine="640"/>
        <w:rPr>
          <w:rFonts w:hint="eastAsia"/>
        </w:rPr>
      </w:pPr>
      <w:r>
        <w:rPr>
          <w:rFonts w:hint="eastAsia"/>
        </w:rPr>
        <w:t>6.谁会关心此研究？如果成功了，产品或市场会有什么改变？影响是什么？如何度量？</w:t>
      </w:r>
    </w:p>
    <w:p w:rsidR="009625E6" w:rsidRDefault="008C3716">
      <w:pPr>
        <w:rPr>
          <w:rFonts w:hint="eastAsia"/>
        </w:rPr>
      </w:pPr>
      <w:bookmarkStart w:id="0" w:name="_GoBack"/>
      <w:bookmarkEnd w:id="0"/>
    </w:p>
    <w:sectPr w:rsidR="0096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8E"/>
    <w:rsid w:val="001C69F0"/>
    <w:rsid w:val="003B4E8E"/>
    <w:rsid w:val="00824A8A"/>
    <w:rsid w:val="008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97CE4-E869-4728-B7D2-3476CEF7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16"/>
    <w:pPr>
      <w:spacing w:line="560" w:lineRule="exact"/>
      <w:jc w:val="both"/>
    </w:pPr>
    <w:rPr>
      <w:rFonts w:ascii="仿宋_GB2312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</cp:revision>
  <dcterms:created xsi:type="dcterms:W3CDTF">2021-07-31T02:36:00Z</dcterms:created>
  <dcterms:modified xsi:type="dcterms:W3CDTF">2021-07-31T02:37:00Z</dcterms:modified>
</cp:coreProperties>
</file>