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加入国家级、省级学会或专业委员会情况统计表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6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加入组织名称</w:t>
            </w:r>
          </w:p>
        </w:tc>
        <w:tc>
          <w:tcPr>
            <w:tcW w:w="6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加入时间</w:t>
            </w:r>
          </w:p>
        </w:tc>
        <w:tc>
          <w:tcPr>
            <w:tcW w:w="6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单位内组织负责人</w:t>
            </w:r>
          </w:p>
        </w:tc>
        <w:tc>
          <w:tcPr>
            <w:tcW w:w="6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会员人数</w:t>
            </w:r>
          </w:p>
        </w:tc>
        <w:tc>
          <w:tcPr>
            <w:tcW w:w="6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2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业务范围</w:t>
            </w:r>
          </w:p>
        </w:tc>
        <w:tc>
          <w:tcPr>
            <w:tcW w:w="6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填表人：                       联系方式：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sectPr>
      <w:headerReference r:id="rId3" w:type="default"/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15119"/>
    <w:rsid w:val="01115119"/>
    <w:rsid w:val="07367BC4"/>
    <w:rsid w:val="3E2C7357"/>
    <w:rsid w:val="448C4E46"/>
    <w:rsid w:val="53A06E82"/>
    <w:rsid w:val="65B70CDD"/>
    <w:rsid w:val="6D1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tLeast"/>
      <w:ind w:firstLine="200" w:firstLineChars="200"/>
      <w:outlineLvl w:val="2"/>
    </w:pPr>
    <w:rPr>
      <w:rFonts w:ascii="仿宋_GB2312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2020-09-29T06:47:00Z</dcterms:created>
  <dc:creator>心无逄鹜</dc:creator>
  <cp:lastModifiedBy>X1H</cp:lastModifiedBy>
  <dcterms:modified xsi:type="dcterms:W3CDTF">2021-08-15T23:22:15Z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D01E49D89ADC4A908A0DECD6AA5A61F7</vt:lpwstr>
  </property>
</Properties>
</file>