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BA2" w:rsidRPr="00775142" w:rsidRDefault="00DF7C82" w:rsidP="006A588A">
      <w:pPr>
        <w:spacing w:line="500" w:lineRule="exact"/>
        <w:jc w:val="center"/>
        <w:rPr>
          <w:rFonts w:ascii="仿宋" w:eastAsia="仿宋" w:hAnsi="仿宋" w:cs="Times New Roman"/>
          <w:sz w:val="36"/>
          <w:szCs w:val="36"/>
        </w:rPr>
      </w:pPr>
      <w:r>
        <w:rPr>
          <w:rFonts w:ascii="仿宋" w:eastAsia="仿宋" w:hAnsi="仿宋" w:cs="宋体" w:hint="eastAsia"/>
          <w:b/>
          <w:sz w:val="36"/>
          <w:szCs w:val="36"/>
        </w:rPr>
        <w:t>技术</w:t>
      </w:r>
      <w:r w:rsidR="007A0BA2" w:rsidRPr="006A588A">
        <w:rPr>
          <w:rFonts w:ascii="仿宋" w:eastAsia="仿宋" w:hAnsi="仿宋" w:cs="宋体" w:hint="eastAsia"/>
          <w:b/>
          <w:sz w:val="36"/>
          <w:szCs w:val="36"/>
        </w:rPr>
        <w:t>需求情况表</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2"/>
        <w:gridCol w:w="1170"/>
        <w:gridCol w:w="1300"/>
        <w:gridCol w:w="1924"/>
        <w:gridCol w:w="1694"/>
      </w:tblGrid>
      <w:tr w:rsidR="007A0BA2" w:rsidTr="002D1568">
        <w:trPr>
          <w:trHeight w:hRule="exact" w:val="510"/>
          <w:jc w:val="center"/>
        </w:trPr>
        <w:tc>
          <w:tcPr>
            <w:tcW w:w="2972" w:type="dxa"/>
            <w:vAlign w:val="center"/>
          </w:tcPr>
          <w:p w:rsidR="007A0BA2" w:rsidRPr="00406575" w:rsidRDefault="007A0BA2" w:rsidP="00760657">
            <w:pPr>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企业名称</w:t>
            </w:r>
          </w:p>
        </w:tc>
        <w:tc>
          <w:tcPr>
            <w:tcW w:w="6088" w:type="dxa"/>
            <w:gridSpan w:val="4"/>
            <w:vAlign w:val="center"/>
          </w:tcPr>
          <w:p w:rsidR="007A0BA2" w:rsidRPr="00406575" w:rsidRDefault="00136A4E" w:rsidP="00760657">
            <w:pPr>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山东民基新材料科技有限公司</w:t>
            </w:r>
          </w:p>
        </w:tc>
      </w:tr>
      <w:tr w:rsidR="007A0BA2" w:rsidTr="00A31D46">
        <w:trPr>
          <w:trHeight w:hRule="exact" w:val="847"/>
          <w:jc w:val="center"/>
        </w:trPr>
        <w:tc>
          <w:tcPr>
            <w:tcW w:w="2972" w:type="dxa"/>
            <w:vAlign w:val="center"/>
          </w:tcPr>
          <w:p w:rsidR="007A0BA2" w:rsidRPr="00406575" w:rsidRDefault="007A0BA2" w:rsidP="00760657">
            <w:pPr>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单位地址</w:t>
            </w:r>
          </w:p>
        </w:tc>
        <w:tc>
          <w:tcPr>
            <w:tcW w:w="2470" w:type="dxa"/>
            <w:gridSpan w:val="2"/>
            <w:vAlign w:val="center"/>
          </w:tcPr>
          <w:p w:rsidR="007A0BA2" w:rsidRPr="00406575" w:rsidRDefault="00136A4E" w:rsidP="00760657">
            <w:pPr>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化工产业园昌国东路227号</w:t>
            </w:r>
          </w:p>
        </w:tc>
        <w:tc>
          <w:tcPr>
            <w:tcW w:w="1924" w:type="dxa"/>
            <w:vAlign w:val="center"/>
          </w:tcPr>
          <w:p w:rsidR="007A0BA2" w:rsidRPr="00406575" w:rsidRDefault="007A0BA2" w:rsidP="00760657">
            <w:pPr>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邮编</w:t>
            </w:r>
          </w:p>
        </w:tc>
        <w:tc>
          <w:tcPr>
            <w:tcW w:w="1694" w:type="dxa"/>
            <w:vAlign w:val="center"/>
          </w:tcPr>
          <w:p w:rsidR="007A0BA2" w:rsidRPr="00406575" w:rsidRDefault="00136A4E" w:rsidP="00760657">
            <w:pPr>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255000</w:t>
            </w:r>
          </w:p>
        </w:tc>
      </w:tr>
      <w:tr w:rsidR="007A0BA2" w:rsidTr="002D1568">
        <w:trPr>
          <w:trHeight w:hRule="exact" w:val="510"/>
          <w:jc w:val="center"/>
        </w:trPr>
        <w:tc>
          <w:tcPr>
            <w:tcW w:w="2972" w:type="dxa"/>
            <w:vMerge w:val="restart"/>
            <w:vAlign w:val="center"/>
          </w:tcPr>
          <w:p w:rsidR="007A0BA2" w:rsidRPr="00406575" w:rsidRDefault="007A0BA2" w:rsidP="00760657">
            <w:pPr>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企业负责人</w:t>
            </w:r>
          </w:p>
        </w:tc>
        <w:tc>
          <w:tcPr>
            <w:tcW w:w="1170" w:type="dxa"/>
            <w:vAlign w:val="center"/>
          </w:tcPr>
          <w:p w:rsidR="007A0BA2" w:rsidRPr="00406575" w:rsidRDefault="007A0BA2" w:rsidP="00760657">
            <w:pPr>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姓名</w:t>
            </w:r>
          </w:p>
        </w:tc>
        <w:tc>
          <w:tcPr>
            <w:tcW w:w="1300" w:type="dxa"/>
            <w:vAlign w:val="center"/>
          </w:tcPr>
          <w:p w:rsidR="007A0BA2" w:rsidRPr="00406575" w:rsidRDefault="007A0BA2" w:rsidP="00760657">
            <w:pPr>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职务</w:t>
            </w:r>
          </w:p>
        </w:tc>
        <w:tc>
          <w:tcPr>
            <w:tcW w:w="1924" w:type="dxa"/>
            <w:vAlign w:val="center"/>
          </w:tcPr>
          <w:p w:rsidR="007A0BA2" w:rsidRPr="00406575" w:rsidRDefault="007A0BA2" w:rsidP="00760657">
            <w:pPr>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联系电话</w:t>
            </w:r>
          </w:p>
        </w:tc>
        <w:tc>
          <w:tcPr>
            <w:tcW w:w="1694" w:type="dxa"/>
            <w:vAlign w:val="center"/>
          </w:tcPr>
          <w:p w:rsidR="007A0BA2" w:rsidRPr="00406575" w:rsidRDefault="007A0BA2" w:rsidP="00760657">
            <w:pPr>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邮箱</w:t>
            </w:r>
          </w:p>
        </w:tc>
      </w:tr>
      <w:tr w:rsidR="007A0BA2" w:rsidTr="002D1568">
        <w:trPr>
          <w:trHeight w:hRule="exact" w:val="510"/>
          <w:jc w:val="center"/>
        </w:trPr>
        <w:tc>
          <w:tcPr>
            <w:tcW w:w="2972" w:type="dxa"/>
            <w:vMerge/>
            <w:vAlign w:val="center"/>
          </w:tcPr>
          <w:p w:rsidR="007A0BA2" w:rsidRPr="00406575" w:rsidRDefault="007A0BA2" w:rsidP="00760657">
            <w:pPr>
              <w:jc w:val="center"/>
              <w:rPr>
                <w:rFonts w:ascii="仿宋_GB2312" w:eastAsia="仿宋_GB2312" w:hAnsi="仿宋" w:cs="Times New Roman"/>
                <w:sz w:val="24"/>
                <w:szCs w:val="24"/>
              </w:rPr>
            </w:pPr>
          </w:p>
        </w:tc>
        <w:tc>
          <w:tcPr>
            <w:tcW w:w="1170" w:type="dxa"/>
            <w:vAlign w:val="center"/>
          </w:tcPr>
          <w:p w:rsidR="007A0BA2" w:rsidRPr="00406575" w:rsidRDefault="00136A4E" w:rsidP="00760657">
            <w:pPr>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李建军</w:t>
            </w:r>
          </w:p>
        </w:tc>
        <w:tc>
          <w:tcPr>
            <w:tcW w:w="1300" w:type="dxa"/>
            <w:vAlign w:val="center"/>
          </w:tcPr>
          <w:p w:rsidR="007A0BA2" w:rsidRPr="00406575" w:rsidRDefault="00136A4E" w:rsidP="00760657">
            <w:pPr>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总经理</w:t>
            </w:r>
          </w:p>
        </w:tc>
        <w:tc>
          <w:tcPr>
            <w:tcW w:w="1924" w:type="dxa"/>
            <w:vAlign w:val="center"/>
          </w:tcPr>
          <w:p w:rsidR="007A0BA2" w:rsidRPr="00406575" w:rsidRDefault="00136A4E" w:rsidP="00760657">
            <w:pPr>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0533-2281001</w:t>
            </w:r>
          </w:p>
        </w:tc>
        <w:tc>
          <w:tcPr>
            <w:tcW w:w="1694" w:type="dxa"/>
            <w:vAlign w:val="center"/>
          </w:tcPr>
          <w:p w:rsidR="007A0BA2" w:rsidRPr="00406575" w:rsidRDefault="007A0BA2" w:rsidP="00760657">
            <w:pPr>
              <w:jc w:val="center"/>
              <w:rPr>
                <w:rFonts w:ascii="仿宋_GB2312" w:eastAsia="仿宋_GB2312" w:hAnsi="仿宋" w:cs="Times New Roman"/>
                <w:sz w:val="24"/>
                <w:szCs w:val="24"/>
              </w:rPr>
            </w:pPr>
          </w:p>
        </w:tc>
      </w:tr>
      <w:tr w:rsidR="007A0BA2" w:rsidTr="002D1568">
        <w:trPr>
          <w:trHeight w:hRule="exact" w:val="567"/>
          <w:jc w:val="center"/>
        </w:trPr>
        <w:tc>
          <w:tcPr>
            <w:tcW w:w="2972" w:type="dxa"/>
            <w:vAlign w:val="center"/>
          </w:tcPr>
          <w:p w:rsidR="007A0BA2" w:rsidRPr="00406575" w:rsidRDefault="007A0BA2" w:rsidP="00760657">
            <w:pPr>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企业联系人</w:t>
            </w:r>
          </w:p>
        </w:tc>
        <w:tc>
          <w:tcPr>
            <w:tcW w:w="1170" w:type="dxa"/>
            <w:vAlign w:val="center"/>
          </w:tcPr>
          <w:p w:rsidR="007A0BA2" w:rsidRPr="00406575" w:rsidRDefault="00136A4E" w:rsidP="00760657">
            <w:pPr>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张海朋</w:t>
            </w:r>
          </w:p>
        </w:tc>
        <w:tc>
          <w:tcPr>
            <w:tcW w:w="1300" w:type="dxa"/>
            <w:vAlign w:val="center"/>
          </w:tcPr>
          <w:p w:rsidR="007A0BA2" w:rsidRPr="00406575" w:rsidRDefault="00136A4E" w:rsidP="00760657">
            <w:pPr>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主任</w:t>
            </w:r>
          </w:p>
        </w:tc>
        <w:tc>
          <w:tcPr>
            <w:tcW w:w="1924" w:type="dxa"/>
            <w:vAlign w:val="center"/>
          </w:tcPr>
          <w:p w:rsidR="007A0BA2" w:rsidRPr="00406575" w:rsidRDefault="00136A4E" w:rsidP="00760657">
            <w:pPr>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15964464527</w:t>
            </w:r>
          </w:p>
        </w:tc>
        <w:tc>
          <w:tcPr>
            <w:tcW w:w="1694" w:type="dxa"/>
            <w:vAlign w:val="center"/>
          </w:tcPr>
          <w:p w:rsidR="007A0BA2" w:rsidRPr="00406575" w:rsidRDefault="00136A4E" w:rsidP="00760657">
            <w:pPr>
              <w:jc w:val="center"/>
              <w:rPr>
                <w:rFonts w:ascii="仿宋_GB2312" w:eastAsia="仿宋_GB2312" w:hAnsi="仿宋" w:cs="Times New Roman"/>
                <w:sz w:val="24"/>
                <w:szCs w:val="24"/>
              </w:rPr>
            </w:pPr>
            <w:r w:rsidRPr="00406575">
              <w:rPr>
                <w:rFonts w:ascii="仿宋_GB2312" w:eastAsia="仿宋_GB2312" w:hAnsi="Verdana" w:hint="eastAsia"/>
                <w:b/>
                <w:bCs/>
                <w:color w:val="7F7F7F"/>
                <w:sz w:val="24"/>
                <w:szCs w:val="24"/>
                <w:shd w:val="clear" w:color="auto" w:fill="F5F5F5"/>
              </w:rPr>
              <w:t>jszhp@minjichem.cn</w:t>
            </w:r>
          </w:p>
        </w:tc>
      </w:tr>
      <w:tr w:rsidR="007A0BA2" w:rsidTr="002D1568">
        <w:trPr>
          <w:trHeight w:hRule="exact" w:val="910"/>
          <w:jc w:val="center"/>
        </w:trPr>
        <w:tc>
          <w:tcPr>
            <w:tcW w:w="2972" w:type="dxa"/>
            <w:vAlign w:val="center"/>
          </w:tcPr>
          <w:p w:rsidR="007A0BA2" w:rsidRPr="00406575" w:rsidRDefault="008E5025" w:rsidP="00760657">
            <w:pPr>
              <w:spacing w:line="400" w:lineRule="exact"/>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上一年度</w:t>
            </w:r>
            <w:r w:rsidR="007A0BA2" w:rsidRPr="00406575">
              <w:rPr>
                <w:rFonts w:ascii="仿宋_GB2312" w:eastAsia="仿宋_GB2312" w:hAnsi="仿宋" w:cs="Times New Roman" w:hint="eastAsia"/>
                <w:sz w:val="24"/>
                <w:szCs w:val="24"/>
              </w:rPr>
              <w:t>主营业务收入</w:t>
            </w:r>
          </w:p>
        </w:tc>
        <w:tc>
          <w:tcPr>
            <w:tcW w:w="2470" w:type="dxa"/>
            <w:gridSpan w:val="2"/>
            <w:vAlign w:val="center"/>
          </w:tcPr>
          <w:p w:rsidR="007A0BA2" w:rsidRPr="00406575" w:rsidRDefault="00136A4E" w:rsidP="00760657">
            <w:pPr>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11.64</w:t>
            </w:r>
            <w:r w:rsidR="00C80BA3" w:rsidRPr="00406575">
              <w:rPr>
                <w:rFonts w:ascii="仿宋_GB2312" w:eastAsia="仿宋_GB2312" w:hAnsi="仿宋" w:cs="Times New Roman" w:hint="eastAsia"/>
                <w:sz w:val="24"/>
                <w:szCs w:val="24"/>
              </w:rPr>
              <w:t>亿</w:t>
            </w:r>
            <w:r w:rsidRPr="00406575">
              <w:rPr>
                <w:rFonts w:ascii="仿宋_GB2312" w:eastAsia="仿宋_GB2312" w:hAnsi="仿宋" w:cs="Times New Roman" w:hint="eastAsia"/>
                <w:sz w:val="24"/>
                <w:szCs w:val="24"/>
              </w:rPr>
              <w:t>元</w:t>
            </w:r>
          </w:p>
        </w:tc>
        <w:tc>
          <w:tcPr>
            <w:tcW w:w="1924" w:type="dxa"/>
            <w:vAlign w:val="center"/>
          </w:tcPr>
          <w:p w:rsidR="007A0BA2" w:rsidRPr="00406575" w:rsidRDefault="007A0BA2" w:rsidP="00760657">
            <w:pPr>
              <w:spacing w:line="400" w:lineRule="exact"/>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研发投入占比</w:t>
            </w:r>
          </w:p>
        </w:tc>
        <w:tc>
          <w:tcPr>
            <w:tcW w:w="1694" w:type="dxa"/>
            <w:vAlign w:val="center"/>
          </w:tcPr>
          <w:p w:rsidR="007A0BA2" w:rsidRPr="00406575" w:rsidRDefault="00136A4E" w:rsidP="00760657">
            <w:pPr>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3.01%</w:t>
            </w:r>
          </w:p>
        </w:tc>
      </w:tr>
      <w:tr w:rsidR="007A0BA2" w:rsidTr="002D1568">
        <w:trPr>
          <w:trHeight w:val="454"/>
          <w:jc w:val="center"/>
        </w:trPr>
        <w:tc>
          <w:tcPr>
            <w:tcW w:w="2972" w:type="dxa"/>
            <w:vAlign w:val="center"/>
          </w:tcPr>
          <w:p w:rsidR="007A0BA2" w:rsidRPr="00406575" w:rsidRDefault="007A0BA2" w:rsidP="00760657">
            <w:pPr>
              <w:spacing w:line="460" w:lineRule="exact"/>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主要产品及产量</w:t>
            </w:r>
          </w:p>
        </w:tc>
        <w:tc>
          <w:tcPr>
            <w:tcW w:w="6088" w:type="dxa"/>
            <w:gridSpan w:val="4"/>
            <w:vAlign w:val="center"/>
          </w:tcPr>
          <w:p w:rsidR="007A0BA2" w:rsidRPr="00406575" w:rsidRDefault="00136A4E" w:rsidP="00776AD7">
            <w:pPr>
              <w:spacing w:line="460" w:lineRule="exact"/>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三甲基乙酰氯10000吨、硫酸223260吨、亚磷酸3500吨</w:t>
            </w:r>
            <w:r w:rsidR="00776AD7" w:rsidRPr="00406575">
              <w:rPr>
                <w:rFonts w:ascii="仿宋_GB2312" w:eastAsia="仿宋_GB2312" w:hAnsi="仿宋" w:cs="Times New Roman" w:hint="eastAsia"/>
                <w:sz w:val="24"/>
                <w:szCs w:val="24"/>
              </w:rPr>
              <w:t>、</w:t>
            </w:r>
            <w:r w:rsidRPr="00406575">
              <w:rPr>
                <w:rFonts w:ascii="仿宋_GB2312" w:eastAsia="仿宋_GB2312" w:hAnsi="仿宋" w:cs="Times New Roman" w:hint="eastAsia"/>
                <w:sz w:val="24"/>
                <w:szCs w:val="24"/>
              </w:rPr>
              <w:t>氯乙酸60000吨</w:t>
            </w:r>
            <w:r w:rsidR="00776AD7" w:rsidRPr="00406575">
              <w:rPr>
                <w:rFonts w:ascii="仿宋_GB2312" w:eastAsia="仿宋_GB2312" w:hAnsi="仿宋" w:cs="Times New Roman" w:hint="eastAsia"/>
                <w:sz w:val="24"/>
                <w:szCs w:val="24"/>
              </w:rPr>
              <w:t>、</w:t>
            </w:r>
            <w:r w:rsidRPr="00406575">
              <w:rPr>
                <w:rFonts w:ascii="仿宋_GB2312" w:eastAsia="仿宋_GB2312" w:hAnsi="仿宋" w:cs="Times New Roman" w:hint="eastAsia"/>
                <w:sz w:val="24"/>
                <w:szCs w:val="24"/>
              </w:rPr>
              <w:t>环氧氯丙烷30000吨</w:t>
            </w:r>
            <w:r w:rsidR="00776AD7" w:rsidRPr="00406575">
              <w:rPr>
                <w:rFonts w:ascii="仿宋_GB2312" w:eastAsia="仿宋_GB2312" w:hAnsi="仿宋" w:cs="Times New Roman" w:hint="eastAsia"/>
                <w:sz w:val="24"/>
                <w:szCs w:val="24"/>
              </w:rPr>
              <w:t>、</w:t>
            </w:r>
            <w:r w:rsidRPr="00406575">
              <w:rPr>
                <w:rFonts w:ascii="仿宋_GB2312" w:eastAsia="仿宋_GB2312" w:hAnsi="仿宋" w:cs="Times New Roman" w:hint="eastAsia"/>
                <w:sz w:val="24"/>
                <w:szCs w:val="24"/>
              </w:rPr>
              <w:t>氯代特戊酰氯10000吨、三甲基乙酸10000吨</w:t>
            </w:r>
          </w:p>
        </w:tc>
      </w:tr>
      <w:tr w:rsidR="007A0BA2" w:rsidTr="002D1568">
        <w:trPr>
          <w:trHeight w:val="454"/>
          <w:jc w:val="center"/>
        </w:trPr>
        <w:tc>
          <w:tcPr>
            <w:tcW w:w="2972" w:type="dxa"/>
            <w:vAlign w:val="center"/>
          </w:tcPr>
          <w:p w:rsidR="007A0BA2" w:rsidRPr="00406575" w:rsidRDefault="001D1F90" w:rsidP="00760657">
            <w:pPr>
              <w:spacing w:line="460" w:lineRule="exact"/>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企业</w:t>
            </w:r>
            <w:r w:rsidR="007A0BA2" w:rsidRPr="00406575">
              <w:rPr>
                <w:rFonts w:ascii="仿宋_GB2312" w:eastAsia="仿宋_GB2312" w:hAnsi="仿宋" w:cs="Times New Roman" w:hint="eastAsia"/>
                <w:sz w:val="24"/>
                <w:szCs w:val="24"/>
              </w:rPr>
              <w:t>产品研发方向和重点</w:t>
            </w:r>
          </w:p>
        </w:tc>
        <w:tc>
          <w:tcPr>
            <w:tcW w:w="6088" w:type="dxa"/>
            <w:gridSpan w:val="4"/>
            <w:vAlign w:val="center"/>
          </w:tcPr>
          <w:p w:rsidR="007A0BA2" w:rsidRPr="00406575" w:rsidRDefault="00776AD7" w:rsidP="00776AD7">
            <w:pPr>
              <w:spacing w:line="460" w:lineRule="exact"/>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围绕公司产品开发下游应用</w:t>
            </w:r>
          </w:p>
        </w:tc>
      </w:tr>
      <w:tr w:rsidR="007A0BA2" w:rsidTr="002D1568">
        <w:trPr>
          <w:trHeight w:val="454"/>
          <w:jc w:val="center"/>
        </w:trPr>
        <w:tc>
          <w:tcPr>
            <w:tcW w:w="2972" w:type="dxa"/>
            <w:vAlign w:val="center"/>
          </w:tcPr>
          <w:p w:rsidR="007A0BA2" w:rsidRPr="00406575" w:rsidRDefault="007A0BA2" w:rsidP="009273B1">
            <w:pPr>
              <w:spacing w:line="440" w:lineRule="exact"/>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当前制约企业发展的技术瓶颈和难题</w:t>
            </w:r>
          </w:p>
          <w:p w:rsidR="009C0CCE" w:rsidRPr="00406575" w:rsidRDefault="009C0CCE" w:rsidP="009273B1">
            <w:pPr>
              <w:spacing w:line="440" w:lineRule="exact"/>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（技术需求）</w:t>
            </w:r>
          </w:p>
        </w:tc>
        <w:tc>
          <w:tcPr>
            <w:tcW w:w="6088" w:type="dxa"/>
            <w:gridSpan w:val="4"/>
            <w:vAlign w:val="center"/>
          </w:tcPr>
          <w:p w:rsidR="007A0BA2" w:rsidRPr="00406575" w:rsidRDefault="00776AD7" w:rsidP="00AF75E9">
            <w:pPr>
              <w:spacing w:line="440" w:lineRule="exact"/>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1、针对氯乙酸下游，开发甘氨酸新产品工艺，改变传功甘氨酸工艺中耗水量大，废水难以处理以及催化剂不能回收的难题；2、针对环氧氯丙烷、氯乙酸、氯代特戊酰氯重组分较难以处理的问题进行研究</w:t>
            </w:r>
          </w:p>
        </w:tc>
      </w:tr>
      <w:tr w:rsidR="007A0BA2" w:rsidTr="002D1568">
        <w:trPr>
          <w:trHeight w:val="454"/>
          <w:jc w:val="center"/>
        </w:trPr>
        <w:tc>
          <w:tcPr>
            <w:tcW w:w="2972" w:type="dxa"/>
            <w:vAlign w:val="center"/>
          </w:tcPr>
          <w:p w:rsidR="007A0BA2" w:rsidRPr="00406575" w:rsidRDefault="007A0BA2" w:rsidP="00760657">
            <w:pPr>
              <w:spacing w:line="460" w:lineRule="exact"/>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有无其他各类需求</w:t>
            </w:r>
          </w:p>
          <w:p w:rsidR="007A0BA2" w:rsidRPr="00406575" w:rsidRDefault="007A0BA2" w:rsidP="00760657">
            <w:pPr>
              <w:spacing w:line="460" w:lineRule="exact"/>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（根据实际情况勾选</w:t>
            </w:r>
            <w:r w:rsidR="00313048" w:rsidRPr="00406575">
              <w:rPr>
                <w:rFonts w:ascii="仿宋_GB2312" w:eastAsia="仿宋_GB2312" w:hAnsi="仿宋" w:cs="Times New Roman" w:hint="eastAsia"/>
                <w:sz w:val="24"/>
                <w:szCs w:val="24"/>
              </w:rPr>
              <w:t>）</w:t>
            </w:r>
          </w:p>
        </w:tc>
        <w:tc>
          <w:tcPr>
            <w:tcW w:w="6088" w:type="dxa"/>
            <w:gridSpan w:val="4"/>
            <w:vAlign w:val="center"/>
          </w:tcPr>
          <w:p w:rsidR="007A0BA2" w:rsidRPr="00406575" w:rsidRDefault="007A0BA2" w:rsidP="00760657">
            <w:pPr>
              <w:spacing w:line="460" w:lineRule="exact"/>
              <w:jc w:val="left"/>
              <w:rPr>
                <w:rFonts w:ascii="仿宋_GB2312" w:eastAsia="仿宋_GB2312" w:hAnsi="仿宋"/>
                <w:sz w:val="24"/>
                <w:szCs w:val="24"/>
              </w:rPr>
            </w:pPr>
            <w:r w:rsidRPr="00406575">
              <w:rPr>
                <w:rFonts w:ascii="仿宋_GB2312" w:eastAsia="仿宋_GB2312" w:hAnsi="仿宋" w:hint="eastAsia"/>
                <w:sz w:val="24"/>
                <w:szCs w:val="24"/>
              </w:rPr>
              <w:t>□</w:t>
            </w:r>
            <w:r w:rsidR="006C5FD1" w:rsidRPr="00406575">
              <w:rPr>
                <w:rFonts w:ascii="仿宋_GB2312" w:eastAsia="仿宋_GB2312" w:hAnsi="仿宋" w:hint="eastAsia"/>
                <w:sz w:val="24"/>
                <w:szCs w:val="24"/>
              </w:rPr>
              <w:t>√</w:t>
            </w:r>
            <w:r w:rsidRPr="00406575">
              <w:rPr>
                <w:rFonts w:ascii="仿宋_GB2312" w:eastAsia="仿宋_GB2312" w:hAnsi="仿宋" w:hint="eastAsia"/>
                <w:sz w:val="24"/>
                <w:szCs w:val="24"/>
              </w:rPr>
              <w:t>技术开发、技术服务、技术转移转化</w:t>
            </w:r>
          </w:p>
          <w:p w:rsidR="007A0BA2" w:rsidRPr="00406575" w:rsidRDefault="007A0BA2" w:rsidP="00760657">
            <w:pPr>
              <w:spacing w:line="460" w:lineRule="exact"/>
              <w:jc w:val="left"/>
              <w:rPr>
                <w:rFonts w:ascii="仿宋_GB2312" w:eastAsia="仿宋_GB2312" w:hAnsi="仿宋"/>
                <w:sz w:val="24"/>
                <w:szCs w:val="24"/>
              </w:rPr>
            </w:pPr>
            <w:r w:rsidRPr="00406575">
              <w:rPr>
                <w:rFonts w:ascii="仿宋_GB2312" w:eastAsia="仿宋_GB2312" w:hAnsi="仿宋" w:hint="eastAsia"/>
                <w:sz w:val="24"/>
                <w:szCs w:val="24"/>
              </w:rPr>
              <w:t>□人才工程项目申报  □</w:t>
            </w:r>
            <w:r w:rsidR="006C5FD1" w:rsidRPr="00406575">
              <w:rPr>
                <w:rFonts w:ascii="仿宋_GB2312" w:eastAsia="仿宋_GB2312" w:hAnsi="仿宋" w:hint="eastAsia"/>
                <w:sz w:val="24"/>
                <w:szCs w:val="24"/>
              </w:rPr>
              <w:t>√</w:t>
            </w:r>
            <w:r w:rsidRPr="00406575">
              <w:rPr>
                <w:rFonts w:ascii="仿宋_GB2312" w:eastAsia="仿宋_GB2312" w:hAnsi="仿宋" w:hint="eastAsia"/>
                <w:sz w:val="24"/>
                <w:szCs w:val="24"/>
              </w:rPr>
              <w:t>各类各级科技工信等项目申报</w:t>
            </w:r>
          </w:p>
          <w:p w:rsidR="007A0BA2" w:rsidRPr="00406575" w:rsidRDefault="007A0BA2" w:rsidP="00760657">
            <w:pPr>
              <w:spacing w:line="460" w:lineRule="exact"/>
              <w:jc w:val="left"/>
              <w:rPr>
                <w:rFonts w:ascii="仿宋_GB2312" w:eastAsia="仿宋_GB2312" w:hAnsi="仿宋"/>
                <w:sz w:val="24"/>
                <w:szCs w:val="24"/>
              </w:rPr>
            </w:pPr>
            <w:r w:rsidRPr="00406575">
              <w:rPr>
                <w:rFonts w:ascii="仿宋_GB2312" w:eastAsia="仿宋_GB2312" w:hAnsi="仿宋" w:hint="eastAsia"/>
                <w:sz w:val="24"/>
                <w:szCs w:val="24"/>
              </w:rPr>
              <w:t>□</w:t>
            </w:r>
            <w:r w:rsidR="00313048" w:rsidRPr="00406575">
              <w:rPr>
                <w:rFonts w:ascii="仿宋_GB2312" w:eastAsia="仿宋_GB2312" w:hAnsi="仿宋" w:hint="eastAsia"/>
                <w:sz w:val="24"/>
                <w:szCs w:val="24"/>
              </w:rPr>
              <w:t>企业员工学历提升</w:t>
            </w:r>
            <w:r w:rsidRPr="00406575">
              <w:rPr>
                <w:rFonts w:ascii="仿宋_GB2312" w:eastAsia="仿宋_GB2312" w:hAnsi="仿宋" w:hint="eastAsia"/>
                <w:sz w:val="24"/>
                <w:szCs w:val="24"/>
              </w:rPr>
              <w:t xml:space="preserve"> </w:t>
            </w:r>
            <w:r w:rsidR="00313048" w:rsidRPr="00406575">
              <w:rPr>
                <w:rFonts w:ascii="仿宋_GB2312" w:eastAsia="仿宋_GB2312" w:hAnsi="仿宋" w:hint="eastAsia"/>
                <w:sz w:val="24"/>
                <w:szCs w:val="24"/>
              </w:rPr>
              <w:t xml:space="preserve"> </w:t>
            </w:r>
            <w:r w:rsidRPr="00406575">
              <w:rPr>
                <w:rFonts w:ascii="仿宋_GB2312" w:eastAsia="仿宋_GB2312" w:hAnsi="仿宋" w:hint="eastAsia"/>
                <w:sz w:val="24"/>
                <w:szCs w:val="24"/>
              </w:rPr>
              <w:t>□企业员工业务技能培训</w:t>
            </w:r>
          </w:p>
          <w:p w:rsidR="007A0BA2" w:rsidRPr="00406575" w:rsidRDefault="007A0BA2" w:rsidP="00760657">
            <w:pPr>
              <w:spacing w:line="460" w:lineRule="exact"/>
              <w:jc w:val="left"/>
              <w:rPr>
                <w:rFonts w:ascii="仿宋_GB2312" w:eastAsia="仿宋_GB2312" w:hAnsi="仿宋"/>
                <w:sz w:val="24"/>
                <w:szCs w:val="24"/>
              </w:rPr>
            </w:pPr>
            <w:r w:rsidRPr="00406575">
              <w:rPr>
                <w:rFonts w:ascii="仿宋_GB2312" w:eastAsia="仿宋_GB2312" w:hAnsi="仿宋" w:hint="eastAsia"/>
                <w:sz w:val="24"/>
                <w:szCs w:val="24"/>
              </w:rPr>
              <w:t>□人才联合培养      □联合共建研究生工作站</w:t>
            </w:r>
          </w:p>
          <w:p w:rsidR="007A0BA2" w:rsidRPr="00406575" w:rsidRDefault="007A0BA2" w:rsidP="00760657">
            <w:pPr>
              <w:spacing w:line="460" w:lineRule="exact"/>
              <w:rPr>
                <w:rFonts w:ascii="仿宋_GB2312" w:eastAsia="仿宋_GB2312" w:hAnsi="仿宋" w:cs="Times New Roman"/>
                <w:sz w:val="24"/>
                <w:szCs w:val="24"/>
              </w:rPr>
            </w:pPr>
            <w:r w:rsidRPr="00406575">
              <w:rPr>
                <w:rFonts w:ascii="仿宋_GB2312" w:eastAsia="仿宋_GB2312" w:hAnsi="仿宋" w:hint="eastAsia"/>
                <w:sz w:val="24"/>
                <w:szCs w:val="24"/>
              </w:rPr>
              <w:t>□</w:t>
            </w:r>
            <w:r w:rsidR="006C5FD1" w:rsidRPr="00406575">
              <w:rPr>
                <w:rFonts w:ascii="仿宋_GB2312" w:eastAsia="仿宋_GB2312" w:hAnsi="仿宋" w:hint="eastAsia"/>
                <w:sz w:val="24"/>
                <w:szCs w:val="24"/>
              </w:rPr>
              <w:t>√</w:t>
            </w:r>
            <w:r w:rsidRPr="00406575">
              <w:rPr>
                <w:rFonts w:ascii="仿宋_GB2312" w:eastAsia="仿宋_GB2312" w:hAnsi="仿宋" w:hint="eastAsia"/>
                <w:sz w:val="24"/>
                <w:szCs w:val="24"/>
              </w:rPr>
              <w:t>联合共建研究机构  □</w:t>
            </w:r>
            <w:r w:rsidR="006C5FD1" w:rsidRPr="00406575">
              <w:rPr>
                <w:rFonts w:ascii="仿宋_GB2312" w:eastAsia="仿宋_GB2312" w:hAnsi="仿宋" w:hint="eastAsia"/>
                <w:sz w:val="24"/>
                <w:szCs w:val="24"/>
              </w:rPr>
              <w:t>√</w:t>
            </w:r>
            <w:r w:rsidRPr="00406575">
              <w:rPr>
                <w:rFonts w:ascii="仿宋_GB2312" w:eastAsia="仿宋_GB2312" w:hAnsi="仿宋" w:hint="eastAsia"/>
                <w:sz w:val="24"/>
                <w:szCs w:val="24"/>
              </w:rPr>
              <w:t>实习实践基地建设</w:t>
            </w:r>
          </w:p>
        </w:tc>
      </w:tr>
      <w:tr w:rsidR="007A0BA2" w:rsidTr="002D1568">
        <w:trPr>
          <w:trHeight w:val="454"/>
          <w:jc w:val="center"/>
        </w:trPr>
        <w:tc>
          <w:tcPr>
            <w:tcW w:w="2972" w:type="dxa"/>
            <w:vAlign w:val="center"/>
          </w:tcPr>
          <w:p w:rsidR="007A0BA2" w:rsidRPr="00406575" w:rsidRDefault="00DF7C82" w:rsidP="00C74D81">
            <w:pPr>
              <w:spacing w:line="460" w:lineRule="exact"/>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有无聘任科技副总需求</w:t>
            </w:r>
          </w:p>
        </w:tc>
        <w:tc>
          <w:tcPr>
            <w:tcW w:w="6088" w:type="dxa"/>
            <w:gridSpan w:val="4"/>
            <w:vAlign w:val="center"/>
          </w:tcPr>
          <w:p w:rsidR="007A0BA2" w:rsidRPr="00406575" w:rsidRDefault="00853FEA" w:rsidP="00760657">
            <w:pPr>
              <w:spacing w:line="460" w:lineRule="exact"/>
              <w:jc w:val="center"/>
              <w:rPr>
                <w:rFonts w:ascii="仿宋_GB2312" w:eastAsia="仿宋_GB2312" w:hAnsi="仿宋" w:cs="Times New Roman"/>
                <w:sz w:val="24"/>
                <w:szCs w:val="24"/>
              </w:rPr>
            </w:pPr>
            <w:r>
              <w:rPr>
                <w:rFonts w:ascii="仿宋_GB2312" w:eastAsia="仿宋_GB2312" w:hAnsi="仿宋" w:cs="Times New Roman" w:hint="eastAsia"/>
                <w:sz w:val="24"/>
                <w:szCs w:val="24"/>
              </w:rPr>
              <w:t>已聘任科技副总</w:t>
            </w:r>
          </w:p>
        </w:tc>
      </w:tr>
      <w:tr w:rsidR="00C74D81" w:rsidTr="002D1568">
        <w:trPr>
          <w:trHeight w:val="454"/>
          <w:jc w:val="center"/>
        </w:trPr>
        <w:tc>
          <w:tcPr>
            <w:tcW w:w="2972" w:type="dxa"/>
            <w:vAlign w:val="center"/>
          </w:tcPr>
          <w:p w:rsidR="00C74D81" w:rsidRPr="00406575" w:rsidRDefault="00C74D81" w:rsidP="002D1568">
            <w:pPr>
              <w:spacing w:line="460" w:lineRule="exact"/>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目前与高校院所合作情况（注明合作单位、合作人）</w:t>
            </w:r>
          </w:p>
        </w:tc>
        <w:tc>
          <w:tcPr>
            <w:tcW w:w="6088" w:type="dxa"/>
            <w:gridSpan w:val="4"/>
            <w:vAlign w:val="center"/>
          </w:tcPr>
          <w:p w:rsidR="00C74D81" w:rsidRPr="00406575" w:rsidRDefault="007B3D06" w:rsidP="007B3D06">
            <w:pPr>
              <w:spacing w:line="460" w:lineRule="exact"/>
              <w:jc w:val="center"/>
              <w:rPr>
                <w:rFonts w:ascii="仿宋_GB2312" w:eastAsia="仿宋_GB2312" w:hAnsi="仿宋" w:cs="Times New Roman"/>
                <w:sz w:val="24"/>
                <w:szCs w:val="24"/>
              </w:rPr>
            </w:pPr>
            <w:r w:rsidRPr="00406575">
              <w:rPr>
                <w:rFonts w:ascii="仿宋_GB2312" w:eastAsia="仿宋_GB2312" w:hAnsi="仿宋" w:cs="Times New Roman" w:hint="eastAsia"/>
                <w:sz w:val="24"/>
                <w:szCs w:val="24"/>
              </w:rPr>
              <w:t>目前与山东理工大学孟凡涛老师针对环氧氯丙烷高低沸处理的问题上达成</w:t>
            </w:r>
            <w:bookmarkStart w:id="0" w:name="_GoBack"/>
            <w:bookmarkEnd w:id="0"/>
            <w:r w:rsidRPr="00406575">
              <w:rPr>
                <w:rFonts w:ascii="仿宋_GB2312" w:eastAsia="仿宋_GB2312" w:hAnsi="仿宋" w:cs="Times New Roman" w:hint="eastAsia"/>
                <w:sz w:val="24"/>
                <w:szCs w:val="24"/>
              </w:rPr>
              <w:t>初步合作意向</w:t>
            </w:r>
          </w:p>
        </w:tc>
      </w:tr>
      <w:tr w:rsidR="007A0BA2" w:rsidTr="002D1568">
        <w:trPr>
          <w:trHeight w:val="974"/>
          <w:jc w:val="center"/>
        </w:trPr>
        <w:tc>
          <w:tcPr>
            <w:tcW w:w="2972" w:type="dxa"/>
            <w:vAlign w:val="center"/>
          </w:tcPr>
          <w:p w:rsidR="007A0BA2" w:rsidRPr="001D6B88" w:rsidRDefault="007A0BA2" w:rsidP="00760657">
            <w:pPr>
              <w:spacing w:line="460" w:lineRule="exact"/>
              <w:jc w:val="center"/>
              <w:rPr>
                <w:rFonts w:ascii="仿宋" w:eastAsia="仿宋" w:hAnsi="仿宋" w:cs="Times New Roman"/>
                <w:sz w:val="28"/>
                <w:szCs w:val="28"/>
              </w:rPr>
            </w:pPr>
            <w:r w:rsidRPr="001D6B88">
              <w:rPr>
                <w:rFonts w:ascii="仿宋" w:eastAsia="仿宋" w:hAnsi="仿宋" w:cs="Times New Roman" w:hint="eastAsia"/>
                <w:sz w:val="28"/>
                <w:szCs w:val="28"/>
              </w:rPr>
              <w:t>备注</w:t>
            </w:r>
          </w:p>
          <w:p w:rsidR="007A0BA2" w:rsidRDefault="007A0BA2" w:rsidP="00760657">
            <w:pPr>
              <w:spacing w:line="460" w:lineRule="exact"/>
              <w:jc w:val="center"/>
              <w:rPr>
                <w:rFonts w:ascii="仿宋" w:eastAsia="仿宋" w:hAnsi="仿宋" w:cs="Times New Roman"/>
                <w:sz w:val="28"/>
                <w:szCs w:val="28"/>
              </w:rPr>
            </w:pPr>
            <w:r w:rsidRPr="001D6B88">
              <w:rPr>
                <w:rFonts w:ascii="仿宋" w:eastAsia="仿宋" w:hAnsi="仿宋" w:cs="Times New Roman" w:hint="eastAsia"/>
                <w:sz w:val="28"/>
                <w:szCs w:val="28"/>
              </w:rPr>
              <w:t>（如有其他需求请具体说明）</w:t>
            </w:r>
            <w:r w:rsidRPr="001D6B88">
              <w:rPr>
                <w:rFonts w:ascii="仿宋" w:eastAsia="仿宋" w:hAnsi="仿宋" w:cs="Times New Roman"/>
                <w:sz w:val="28"/>
                <w:szCs w:val="28"/>
              </w:rPr>
              <w:tab/>
            </w:r>
          </w:p>
        </w:tc>
        <w:tc>
          <w:tcPr>
            <w:tcW w:w="6088" w:type="dxa"/>
            <w:gridSpan w:val="4"/>
            <w:vAlign w:val="center"/>
          </w:tcPr>
          <w:p w:rsidR="007A0BA2" w:rsidRDefault="00E74891" w:rsidP="00760657">
            <w:pPr>
              <w:spacing w:line="460" w:lineRule="exact"/>
              <w:jc w:val="center"/>
              <w:rPr>
                <w:rFonts w:ascii="仿宋" w:eastAsia="仿宋" w:hAnsi="仿宋" w:cs="Times New Roman"/>
                <w:sz w:val="28"/>
                <w:szCs w:val="28"/>
              </w:rPr>
            </w:pPr>
            <w:r>
              <w:rPr>
                <w:rFonts w:ascii="仿宋" w:eastAsia="仿宋" w:hAnsi="仿宋" w:cs="Times New Roman"/>
                <w:sz w:val="28"/>
                <w:szCs w:val="28"/>
              </w:rPr>
              <w:t>无</w:t>
            </w:r>
          </w:p>
        </w:tc>
      </w:tr>
    </w:tbl>
    <w:p w:rsidR="006C72E6" w:rsidRPr="007A0BA2" w:rsidRDefault="006C72E6"/>
    <w:sectPr w:rsidR="006C72E6" w:rsidRPr="007A0BA2" w:rsidSect="005D2FE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53B9" w:rsidRDefault="00A253B9" w:rsidP="007A0BA2">
      <w:r>
        <w:separator/>
      </w:r>
    </w:p>
  </w:endnote>
  <w:endnote w:type="continuationSeparator" w:id="0">
    <w:p w:rsidR="00A253B9" w:rsidRDefault="00A253B9" w:rsidP="007A0BA2">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53B9" w:rsidRDefault="00A253B9" w:rsidP="007A0BA2">
      <w:r>
        <w:separator/>
      </w:r>
    </w:p>
  </w:footnote>
  <w:footnote w:type="continuationSeparator" w:id="0">
    <w:p w:rsidR="00A253B9" w:rsidRDefault="00A253B9" w:rsidP="007A0BA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85726"/>
    <w:rsid w:val="00063A60"/>
    <w:rsid w:val="00081F73"/>
    <w:rsid w:val="00136A4E"/>
    <w:rsid w:val="001D1F90"/>
    <w:rsid w:val="001E5AC4"/>
    <w:rsid w:val="00225DCA"/>
    <w:rsid w:val="002D1568"/>
    <w:rsid w:val="002F269B"/>
    <w:rsid w:val="00313048"/>
    <w:rsid w:val="00372DB2"/>
    <w:rsid w:val="004059A4"/>
    <w:rsid w:val="00406575"/>
    <w:rsid w:val="004770A3"/>
    <w:rsid w:val="005477ED"/>
    <w:rsid w:val="005D2FEA"/>
    <w:rsid w:val="006A588A"/>
    <w:rsid w:val="006B2644"/>
    <w:rsid w:val="006C5FD1"/>
    <w:rsid w:val="006C72E6"/>
    <w:rsid w:val="007422C0"/>
    <w:rsid w:val="00776AD7"/>
    <w:rsid w:val="007A0BA2"/>
    <w:rsid w:val="007B3D06"/>
    <w:rsid w:val="007F0E08"/>
    <w:rsid w:val="00853FEA"/>
    <w:rsid w:val="008E5025"/>
    <w:rsid w:val="009273B1"/>
    <w:rsid w:val="009A02D7"/>
    <w:rsid w:val="009B4819"/>
    <w:rsid w:val="009C0CCE"/>
    <w:rsid w:val="00A253B9"/>
    <w:rsid w:val="00A31D46"/>
    <w:rsid w:val="00A83E74"/>
    <w:rsid w:val="00A85726"/>
    <w:rsid w:val="00AF4330"/>
    <w:rsid w:val="00AF75E9"/>
    <w:rsid w:val="00C74D81"/>
    <w:rsid w:val="00C80BA3"/>
    <w:rsid w:val="00CC05A0"/>
    <w:rsid w:val="00CF3D55"/>
    <w:rsid w:val="00D2278A"/>
    <w:rsid w:val="00DF7C82"/>
    <w:rsid w:val="00E74891"/>
    <w:rsid w:val="00E967FF"/>
    <w:rsid w:val="00F33183"/>
    <w:rsid w:val="00F472A6"/>
    <w:rsid w:val="00F936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BA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0B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A0BA2"/>
    <w:rPr>
      <w:sz w:val="18"/>
      <w:szCs w:val="18"/>
    </w:rPr>
  </w:style>
  <w:style w:type="paragraph" w:styleId="a4">
    <w:name w:val="footer"/>
    <w:basedOn w:val="a"/>
    <w:link w:val="Char0"/>
    <w:uiPriority w:val="99"/>
    <w:unhideWhenUsed/>
    <w:rsid w:val="007A0BA2"/>
    <w:pPr>
      <w:tabs>
        <w:tab w:val="center" w:pos="4153"/>
        <w:tab w:val="right" w:pos="8306"/>
      </w:tabs>
      <w:snapToGrid w:val="0"/>
      <w:jc w:val="left"/>
    </w:pPr>
    <w:rPr>
      <w:sz w:val="18"/>
      <w:szCs w:val="18"/>
    </w:rPr>
  </w:style>
  <w:style w:type="character" w:customStyle="1" w:styleId="Char0">
    <w:name w:val="页脚 Char"/>
    <w:basedOn w:val="a0"/>
    <w:link w:val="a4"/>
    <w:uiPriority w:val="99"/>
    <w:rsid w:val="007A0BA2"/>
    <w:rPr>
      <w:sz w:val="18"/>
      <w:szCs w:val="18"/>
    </w:rPr>
  </w:style>
  <w:style w:type="paragraph" w:styleId="a5">
    <w:name w:val="Balloon Text"/>
    <w:basedOn w:val="a"/>
    <w:link w:val="Char1"/>
    <w:uiPriority w:val="99"/>
    <w:semiHidden/>
    <w:unhideWhenUsed/>
    <w:rsid w:val="009273B1"/>
    <w:rPr>
      <w:sz w:val="18"/>
      <w:szCs w:val="18"/>
    </w:rPr>
  </w:style>
  <w:style w:type="character" w:customStyle="1" w:styleId="Char1">
    <w:name w:val="批注框文本 Char"/>
    <w:basedOn w:val="a0"/>
    <w:link w:val="a5"/>
    <w:uiPriority w:val="99"/>
    <w:semiHidden/>
    <w:rsid w:val="009273B1"/>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97</Words>
  <Characters>558</Characters>
  <Application>Microsoft Office Word</Application>
  <DocSecurity>0</DocSecurity>
  <Lines>4</Lines>
  <Paragraphs>1</Paragraphs>
  <ScaleCrop>false</ScaleCrop>
  <Company/>
  <LinksUpToDate>false</LinksUpToDate>
  <CharactersWithSpaces>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彭帅星</dc:creator>
  <cp:keywords/>
  <dc:description/>
  <cp:lastModifiedBy>freeuser</cp:lastModifiedBy>
  <cp:revision>16</cp:revision>
  <cp:lastPrinted>2021-04-09T09:55:00Z</cp:lastPrinted>
  <dcterms:created xsi:type="dcterms:W3CDTF">2021-04-12T02:43:00Z</dcterms:created>
  <dcterms:modified xsi:type="dcterms:W3CDTF">2021-05-21T06:23:00Z</dcterms:modified>
</cp:coreProperties>
</file>