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440" w:lineRule="exact"/>
        <w:jc w:val="center"/>
        <w:outlineLvl w:val="0"/>
        <w:rPr>
          <w:rFonts w:ascii="宋体" w:hAnsi="宋体"/>
          <w:b/>
          <w:color w:val="000000"/>
          <w:sz w:val="36"/>
          <w:szCs w:val="36"/>
        </w:rPr>
      </w:pPr>
      <w:r>
        <w:rPr>
          <w:rFonts w:hint="eastAsia" w:ascii="宋体" w:hAnsi="宋体"/>
          <w:b/>
          <w:color w:val="000000"/>
          <w:sz w:val="36"/>
          <w:szCs w:val="36"/>
        </w:rPr>
        <w:t>模板（三）</w:t>
      </w:r>
    </w:p>
    <w:p>
      <w:pPr>
        <w:spacing w:line="440" w:lineRule="exact"/>
        <w:jc w:val="center"/>
        <w:outlineLvl w:val="0"/>
        <w:rPr>
          <w:rFonts w:ascii="宋体" w:hAnsi="宋体"/>
          <w:b/>
          <w:color w:val="000000"/>
          <w:sz w:val="36"/>
          <w:szCs w:val="36"/>
        </w:rPr>
      </w:pPr>
    </w:p>
    <w:p>
      <w:pPr>
        <w:spacing w:line="440" w:lineRule="exact"/>
        <w:jc w:val="center"/>
        <w:outlineLvl w:val="0"/>
        <w:rPr>
          <w:rFonts w:ascii="宋体" w:hAnsi="宋体"/>
          <w:b/>
          <w:color w:val="FF0000"/>
          <w:sz w:val="36"/>
          <w:szCs w:val="36"/>
        </w:rPr>
      </w:pPr>
      <w:r>
        <w:rPr>
          <w:rFonts w:hint="eastAsia" w:ascii="宋体" w:hAnsi="宋体"/>
          <w:b/>
          <w:color w:val="000000"/>
          <w:sz w:val="36"/>
          <w:szCs w:val="36"/>
        </w:rPr>
        <w:t>青岛市科学技术奖提名公示内容-</w:t>
      </w:r>
      <w:r>
        <w:rPr>
          <w:rFonts w:hint="eastAsia" w:ascii="宋体" w:hAnsi="宋体"/>
          <w:b/>
          <w:color w:val="FF0000"/>
          <w:sz w:val="36"/>
          <w:szCs w:val="36"/>
        </w:rPr>
        <w:t>科技进步奖</w:t>
      </w:r>
    </w:p>
    <w:p>
      <w:pPr>
        <w:spacing w:line="360" w:lineRule="auto"/>
        <w:jc w:val="center"/>
        <w:rPr>
          <w:rFonts w:ascii="方正小标宋简体" w:hAnsi="宋体"/>
          <w:bCs/>
          <w:color w:val="000000"/>
          <w:sz w:val="36"/>
          <w:szCs w:val="36"/>
        </w:rPr>
      </w:pPr>
      <w:r>
        <w:rPr>
          <w:rFonts w:hint="eastAsia" w:ascii="方正小标宋简体" w:hAnsi="宋体"/>
          <w:bCs/>
          <w:color w:val="000000"/>
          <w:sz w:val="36"/>
          <w:szCs w:val="36"/>
        </w:rPr>
        <w:t>（</w:t>
      </w:r>
      <w:r>
        <w:rPr>
          <w:rFonts w:hint="eastAsia" w:ascii="宋体" w:hAnsi="宋体"/>
          <w:color w:val="000000"/>
          <w:sz w:val="36"/>
          <w:szCs w:val="24"/>
        </w:rPr>
        <w:t>2022</w:t>
      </w:r>
      <w:r>
        <w:rPr>
          <w:rFonts w:hint="eastAsia" w:ascii="方正小标宋简体" w:hAnsi="宋体"/>
          <w:bCs/>
          <w:color w:val="000000"/>
          <w:sz w:val="36"/>
          <w:szCs w:val="36"/>
        </w:rPr>
        <w:t>年度）</w:t>
      </w: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一、项目名称</w:t>
      </w:r>
    </w:p>
    <w:p>
      <w:pPr>
        <w:spacing w:line="440" w:lineRule="exact"/>
        <w:ind w:firstLine="562" w:firstLineChars="200"/>
        <w:jc w:val="left"/>
        <w:rPr>
          <w:rFonts w:ascii="宋体" w:hAnsi="宋体"/>
          <w:b/>
          <w:color w:val="auto"/>
          <w:sz w:val="28"/>
          <w:szCs w:val="28"/>
        </w:rPr>
      </w:pPr>
      <w:r>
        <w:rPr>
          <w:rFonts w:hint="eastAsia" w:ascii="宋体" w:hAnsi="宋体"/>
          <w:b/>
          <w:color w:val="auto"/>
          <w:sz w:val="28"/>
          <w:szCs w:val="28"/>
        </w:rPr>
        <w:t>北斗海洋智慧位置服务系统关键技术及应用</w:t>
      </w:r>
    </w:p>
    <w:p>
      <w:pPr>
        <w:spacing w:line="440" w:lineRule="exact"/>
        <w:ind w:firstLine="562" w:firstLineChars="200"/>
        <w:jc w:val="left"/>
        <w:rPr>
          <w:rFonts w:ascii="宋体" w:hAnsi="宋体"/>
          <w:b/>
          <w:color w:val="auto"/>
          <w:sz w:val="28"/>
          <w:szCs w:val="28"/>
        </w:rPr>
      </w:pPr>
      <w:r>
        <w:rPr>
          <w:rFonts w:hint="eastAsia" w:ascii="宋体" w:hAnsi="宋体"/>
          <w:b/>
          <w:color w:val="auto"/>
          <w:sz w:val="28"/>
          <w:szCs w:val="28"/>
        </w:rPr>
        <w:t>二、推荐单位（专家）及推荐意见</w:t>
      </w:r>
    </w:p>
    <w:p>
      <w:pPr>
        <w:spacing w:line="440" w:lineRule="exact"/>
        <w:ind w:firstLine="560" w:firstLineChars="200"/>
        <w:jc w:val="left"/>
        <w:rPr>
          <w:rFonts w:ascii="宋体" w:hAnsi="宋体"/>
          <w:color w:val="auto"/>
          <w:sz w:val="28"/>
          <w:szCs w:val="28"/>
        </w:rPr>
      </w:pPr>
      <w:r>
        <w:rPr>
          <w:rFonts w:ascii="宋体" w:hAnsi="宋体"/>
          <w:color w:val="auto"/>
          <w:sz w:val="28"/>
          <w:szCs w:val="28"/>
        </w:rPr>
        <w:t>（专家提名项目需注明专家的姓名、工作单位、职称职务和学科专业）</w:t>
      </w:r>
    </w:p>
    <w:p>
      <w:pPr>
        <w:pStyle w:val="5"/>
        <w:spacing w:line="440" w:lineRule="exact"/>
        <w:ind w:firstLine="560"/>
        <w:rPr>
          <w:rFonts w:ascii="宋体" w:hAnsi="宋体"/>
          <w:bCs/>
          <w:color w:val="auto"/>
        </w:rPr>
      </w:pPr>
      <w:r>
        <w:rPr>
          <w:rFonts w:hint="eastAsia" w:ascii="宋体" w:hAnsi="宋体"/>
          <w:color w:val="auto"/>
          <w:sz w:val="28"/>
          <w:szCs w:val="28"/>
        </w:rPr>
        <w:t>注：</w:t>
      </w:r>
      <w:r>
        <w:rPr>
          <w:rFonts w:hint="eastAsia" w:ascii="宋体" w:hAnsi="宋体"/>
          <w:bCs/>
          <w:color w:val="auto"/>
        </w:rPr>
        <w:t>不超过60</w:t>
      </w:r>
      <w:r>
        <w:rPr>
          <w:rFonts w:hint="eastAsia" w:ascii="宋体" w:hAnsi="宋体"/>
          <w:color w:val="auto"/>
        </w:rPr>
        <w:t>0字。</w:t>
      </w:r>
      <w:r>
        <w:rPr>
          <w:rFonts w:hint="eastAsia" w:ascii="宋体" w:hAnsi="宋体"/>
          <w:bCs/>
          <w:color w:val="auto"/>
        </w:rPr>
        <w:t>对照青岛市</w:t>
      </w:r>
      <w:r>
        <w:rPr>
          <w:rFonts w:hint="eastAsia" w:ascii="宋体" w:hAnsi="宋体"/>
          <w:color w:val="auto"/>
          <w:spacing w:val="2"/>
        </w:rPr>
        <w:t>科技进步奖</w:t>
      </w:r>
      <w:r>
        <w:rPr>
          <w:rFonts w:hint="eastAsia" w:ascii="宋体" w:hAnsi="宋体"/>
          <w:bCs/>
          <w:color w:val="auto"/>
        </w:rPr>
        <w:t>授奖条件，填写推荐意见和推荐等级</w:t>
      </w:r>
    </w:p>
    <w:p>
      <w:pPr>
        <w:widowControl/>
        <w:snapToGrid w:val="0"/>
        <w:spacing w:line="360" w:lineRule="auto"/>
        <w:ind w:firstLine="480" w:firstLineChars="200"/>
        <w:rPr>
          <w:color w:val="auto"/>
          <w:sz w:val="24"/>
          <w:szCs w:val="24"/>
          <w:highlight w:val="none"/>
        </w:rPr>
      </w:pPr>
    </w:p>
    <w:p>
      <w:pPr>
        <w:widowControl/>
        <w:snapToGrid w:val="0"/>
        <w:spacing w:line="360" w:lineRule="auto"/>
        <w:ind w:firstLine="480" w:firstLineChars="200"/>
        <w:rPr>
          <w:color w:val="auto"/>
          <w:sz w:val="24"/>
          <w:szCs w:val="24"/>
          <w:highlight w:val="none"/>
        </w:rPr>
      </w:pPr>
      <w:r>
        <w:rPr>
          <w:color w:val="auto"/>
          <w:sz w:val="24"/>
          <w:szCs w:val="24"/>
          <w:highlight w:val="none"/>
        </w:rPr>
        <w:t>海洋中蕴藏着丰富的资源，是当前最有发展潜力的战略空间。</w:t>
      </w:r>
      <w:r>
        <w:rPr>
          <w:rFonts w:hint="eastAsia"/>
          <w:color w:val="auto"/>
          <w:sz w:val="24"/>
          <w:szCs w:val="24"/>
          <w:highlight w:val="none"/>
        </w:rPr>
        <w:t>为</w:t>
      </w:r>
      <w:r>
        <w:rPr>
          <w:color w:val="auto"/>
          <w:sz w:val="24"/>
          <w:szCs w:val="24"/>
          <w:highlight w:val="none"/>
        </w:rPr>
        <w:t>深度融入海洋强国战略、海洋强省建设，青岛提出打造引领型现代海洋城市的目标</w:t>
      </w:r>
      <w:r>
        <w:rPr>
          <w:rFonts w:hint="eastAsia"/>
          <w:color w:val="auto"/>
          <w:sz w:val="24"/>
          <w:szCs w:val="24"/>
          <w:highlight w:val="none"/>
        </w:rPr>
        <w:t>。北斗导航系统在海洋开发、利用、保护、管控中发挥着越来越重要的作用，而高精度、低成本、智能化的北斗导航定位关键技术的突破是提高北斗海洋位置服务能力的重要保障。</w:t>
      </w:r>
    </w:p>
    <w:p>
      <w:pPr>
        <w:pStyle w:val="5"/>
        <w:spacing w:line="440" w:lineRule="exact"/>
        <w:rPr>
          <w:rFonts w:ascii="宋体" w:hAnsi="宋体"/>
          <w:bCs/>
          <w:color w:val="auto"/>
          <w:sz w:val="24"/>
          <w:szCs w:val="24"/>
          <w:highlight w:val="none"/>
        </w:rPr>
      </w:pPr>
      <w:r>
        <w:rPr>
          <w:rFonts w:hint="eastAsia"/>
          <w:color w:val="auto"/>
          <w:sz w:val="24"/>
          <w:szCs w:val="24"/>
          <w:highlight w:val="none"/>
        </w:rPr>
        <w:t>针对海上复杂极端天气影响下的大气延迟改正数难以实时精确获取，北斗短报文播发频率低的难题，</w:t>
      </w:r>
      <w:r>
        <w:rPr>
          <w:rFonts w:hint="eastAsia" w:ascii="宋体" w:hAnsi="宋体"/>
          <w:bCs/>
          <w:color w:val="auto"/>
          <w:sz w:val="24"/>
          <w:szCs w:val="24"/>
          <w:highlight w:val="none"/>
        </w:rPr>
        <w:t>我校徐莹副教授带领的</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卫星定位导航</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山东省高等学校青年创新团队与青岛杰瑞自动化有限公司等多个单位联合开展了“北斗海洋智慧位置服务系统关键技术及应用”的合作研究。首创了对流层延迟非各向同性、基于单台套北斗短报文设备的深远海实时精密定位</w:t>
      </w:r>
      <w:r>
        <w:rPr>
          <w:rFonts w:hint="eastAsia" w:ascii="宋体" w:hAnsi="宋体"/>
          <w:bCs/>
          <w:color w:val="auto"/>
          <w:sz w:val="24"/>
          <w:szCs w:val="24"/>
          <w:highlight w:val="none"/>
          <w:lang w:val="en-US" w:eastAsia="zh-CN"/>
        </w:rPr>
        <w:t>服务系统，</w:t>
      </w:r>
      <w:r>
        <w:rPr>
          <w:rFonts w:hint="eastAsia" w:ascii="宋体" w:hAnsi="宋体"/>
          <w:bCs/>
          <w:color w:val="auto"/>
          <w:sz w:val="24"/>
          <w:szCs w:val="24"/>
          <w:highlight w:val="none"/>
        </w:rPr>
        <w:t>完整的解决了高精度大气延迟改正数</w:t>
      </w:r>
      <w:r>
        <w:rPr>
          <w:rFonts w:hint="eastAsia" w:ascii="宋体" w:hAnsi="宋体"/>
          <w:bCs/>
          <w:color w:val="auto"/>
          <w:sz w:val="24"/>
          <w:szCs w:val="24"/>
          <w:highlight w:val="none"/>
          <w:lang w:val="en-US" w:eastAsia="zh-CN"/>
        </w:rPr>
        <w:t>产品</w:t>
      </w:r>
      <w:r>
        <w:rPr>
          <w:rFonts w:hint="eastAsia" w:ascii="宋体" w:hAnsi="宋体"/>
          <w:bCs/>
          <w:color w:val="auto"/>
          <w:sz w:val="24"/>
          <w:szCs w:val="24"/>
          <w:highlight w:val="none"/>
        </w:rPr>
        <w:t>预报、</w:t>
      </w:r>
      <w:r>
        <w:rPr>
          <w:rFonts w:hint="eastAsia" w:ascii="宋体" w:hAnsi="宋体"/>
          <w:bCs/>
          <w:color w:val="auto"/>
          <w:sz w:val="24"/>
          <w:szCs w:val="24"/>
          <w:highlight w:val="none"/>
          <w:lang w:val="en-US" w:eastAsia="zh-CN"/>
        </w:rPr>
        <w:t>北斗短报文频率低无法实时连续定位</w:t>
      </w:r>
      <w:r>
        <w:rPr>
          <w:rFonts w:hint="eastAsia" w:ascii="宋体" w:hAnsi="宋体"/>
          <w:bCs/>
          <w:color w:val="auto"/>
          <w:sz w:val="24"/>
          <w:szCs w:val="24"/>
          <w:highlight w:val="none"/>
        </w:rPr>
        <w:t>等关键共性难题。相关研究内容获得过包括国家重点研发计划、国家自然科学基金、测绘自主可控专项等项目的资助。获得</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0余项发明专利，发表了</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0余篇高水平学术论文；研究成果在国际、国内已经产生了较大的影响。该项目研</w:t>
      </w:r>
      <w:r>
        <w:rPr>
          <w:rFonts w:hint="eastAsia" w:ascii="宋体" w:hAnsi="宋体"/>
          <w:bCs/>
          <w:color w:val="auto"/>
          <w:sz w:val="24"/>
          <w:szCs w:val="24"/>
        </w:rPr>
        <w:t>究成果先后</w:t>
      </w:r>
      <w:r>
        <w:rPr>
          <w:rFonts w:hint="eastAsia" w:ascii="宋体" w:hAnsi="宋体"/>
          <w:bCs/>
          <w:color w:val="auto"/>
          <w:sz w:val="24"/>
          <w:szCs w:val="24"/>
          <w:highlight w:val="none"/>
        </w:rPr>
        <w:t>在国家基础地理信息中心、</w:t>
      </w:r>
      <w:r>
        <w:rPr>
          <w:rFonts w:hint="eastAsia" w:ascii="宋体" w:hAnsi="宋体"/>
          <w:bCs/>
          <w:color w:val="auto"/>
          <w:sz w:val="24"/>
          <w:szCs w:val="24"/>
          <w:highlight w:val="none"/>
          <w:lang w:val="en-US" w:eastAsia="zh-CN"/>
        </w:rPr>
        <w:t>青岛阅海信息服务有限公司</w:t>
      </w:r>
      <w:r>
        <w:rPr>
          <w:rFonts w:hint="eastAsia" w:ascii="宋体" w:hAnsi="宋体"/>
          <w:bCs/>
          <w:color w:val="auto"/>
          <w:sz w:val="24"/>
          <w:szCs w:val="24"/>
          <w:highlight w:val="none"/>
        </w:rPr>
        <w:t>等单位进行了推广应用，有效支撑了海上搜救、潮汐监测、海洋气象灾害的动态监测与预警、海洋环境监测、坐标框架维持等多个</w:t>
      </w:r>
      <w:r>
        <w:rPr>
          <w:rFonts w:hint="eastAsia" w:ascii="宋体" w:hAnsi="宋体"/>
          <w:bCs/>
          <w:color w:val="auto"/>
          <w:sz w:val="24"/>
          <w:szCs w:val="24"/>
          <w:highlight w:val="none"/>
          <w:lang w:val="en-US" w:eastAsia="zh-CN"/>
        </w:rPr>
        <w:t>应用工作</w:t>
      </w:r>
      <w:r>
        <w:rPr>
          <w:rFonts w:hint="eastAsia" w:ascii="宋体" w:hAnsi="宋体"/>
          <w:bCs/>
          <w:color w:val="auto"/>
          <w:sz w:val="24"/>
          <w:szCs w:val="24"/>
          <w:highlight w:val="none"/>
        </w:rPr>
        <w:t>。取得了良好的社会效益及经济效益。</w:t>
      </w:r>
    </w:p>
    <w:p>
      <w:pPr>
        <w:numPr>
          <w:ilvl w:val="0"/>
          <w:numId w:val="1"/>
        </w:numPr>
        <w:spacing w:line="440" w:lineRule="exact"/>
        <w:ind w:firstLine="562" w:firstLineChars="200"/>
        <w:jc w:val="left"/>
        <w:rPr>
          <w:rFonts w:ascii="宋体" w:hAnsi="宋体"/>
          <w:b/>
          <w:color w:val="auto"/>
          <w:sz w:val="28"/>
          <w:szCs w:val="28"/>
        </w:rPr>
      </w:pPr>
      <w:r>
        <w:rPr>
          <w:rFonts w:hint="eastAsia" w:ascii="宋体" w:hAnsi="宋体"/>
          <w:b/>
          <w:color w:val="auto"/>
          <w:sz w:val="28"/>
          <w:szCs w:val="28"/>
        </w:rPr>
        <w:t>推荐</w:t>
      </w:r>
      <w:r>
        <w:rPr>
          <w:rFonts w:ascii="宋体" w:hAnsi="宋体"/>
          <w:b/>
          <w:color w:val="auto"/>
          <w:sz w:val="28"/>
          <w:szCs w:val="28"/>
        </w:rPr>
        <w:t>等级</w:t>
      </w:r>
    </w:p>
    <w:p>
      <w:pPr>
        <w:spacing w:line="440" w:lineRule="exact"/>
        <w:ind w:left="420" w:leftChars="200"/>
        <w:jc w:val="left"/>
        <w:rPr>
          <w:rFonts w:ascii="宋体" w:hAnsi="宋体"/>
          <w:b/>
          <w:color w:val="auto"/>
          <w:sz w:val="28"/>
          <w:szCs w:val="28"/>
        </w:rPr>
      </w:pPr>
      <w:r>
        <w:rPr>
          <w:rFonts w:hint="eastAsia" w:ascii="宋体" w:hAnsi="宋体"/>
          <w:b/>
          <w:color w:val="auto"/>
          <w:sz w:val="28"/>
          <w:szCs w:val="28"/>
        </w:rPr>
        <w:t>二等奖</w:t>
      </w:r>
    </w:p>
    <w:p>
      <w:pPr>
        <w:spacing w:line="440" w:lineRule="exact"/>
        <w:ind w:firstLine="560" w:firstLineChars="200"/>
        <w:jc w:val="left"/>
        <w:rPr>
          <w:rFonts w:ascii="宋体" w:hAnsi="宋体"/>
          <w:color w:val="auto"/>
          <w:sz w:val="28"/>
          <w:szCs w:val="28"/>
        </w:rPr>
      </w:pPr>
    </w:p>
    <w:p>
      <w:pPr>
        <w:numPr>
          <w:ilvl w:val="0"/>
          <w:numId w:val="1"/>
        </w:numPr>
        <w:spacing w:line="440" w:lineRule="exact"/>
        <w:ind w:firstLine="562" w:firstLineChars="200"/>
        <w:jc w:val="left"/>
        <w:rPr>
          <w:rFonts w:ascii="宋体" w:hAnsi="宋体"/>
          <w:b/>
          <w:color w:val="auto"/>
          <w:sz w:val="28"/>
          <w:szCs w:val="28"/>
        </w:rPr>
      </w:pPr>
      <w:r>
        <w:rPr>
          <w:rFonts w:hint="eastAsia" w:ascii="宋体" w:hAnsi="宋体"/>
          <w:b/>
          <w:color w:val="auto"/>
          <w:sz w:val="28"/>
          <w:szCs w:val="28"/>
        </w:rPr>
        <w:t>项目简介</w:t>
      </w:r>
    </w:p>
    <w:p>
      <w:pPr>
        <w:widowControl/>
        <w:snapToGrid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北斗导航定位具有全天候、高精度、覆盖全球的特点，使其在陆上应用广泛，2021年我国卫星导航与位置服务产业总体产值已达到4690亿元人民币。然而由于海上参考站缺乏，复杂的大气环境和较低的北斗短报文频率，</w:t>
      </w:r>
      <w:r>
        <w:rPr>
          <w:rFonts w:hint="eastAsia" w:ascii="宋体" w:hAnsi="宋体" w:cs="宋体"/>
          <w:color w:val="auto"/>
          <w:kern w:val="0"/>
          <w:sz w:val="24"/>
          <w:szCs w:val="24"/>
          <w:highlight w:val="none"/>
          <w:lang w:val="en-US" w:eastAsia="zh-CN" w:bidi="ar"/>
        </w:rPr>
        <w:t>北斗</w:t>
      </w:r>
      <w:r>
        <w:rPr>
          <w:rFonts w:hint="eastAsia" w:ascii="宋体" w:hAnsi="宋体" w:cs="宋体"/>
          <w:color w:val="auto"/>
          <w:kern w:val="0"/>
          <w:sz w:val="24"/>
          <w:szCs w:val="24"/>
          <w:highlight w:val="none"/>
          <w:lang w:bidi="ar"/>
        </w:rPr>
        <w:t>在海洋中的应用仍然受到较大的限制。为提高海上大气延迟改正</w:t>
      </w:r>
      <w:r>
        <w:rPr>
          <w:rFonts w:hint="eastAsia" w:ascii="宋体" w:hAnsi="宋体" w:cs="宋体"/>
          <w:color w:val="auto"/>
          <w:kern w:val="0"/>
          <w:sz w:val="24"/>
          <w:szCs w:val="24"/>
          <w:highlight w:val="none"/>
          <w:lang w:val="en-US" w:eastAsia="zh-CN" w:bidi="ar"/>
        </w:rPr>
        <w:t>数</w:t>
      </w:r>
      <w:r>
        <w:rPr>
          <w:rFonts w:hint="eastAsia" w:ascii="宋体" w:hAnsi="宋体" w:cs="宋体"/>
          <w:color w:val="auto"/>
          <w:kern w:val="0"/>
          <w:sz w:val="24"/>
          <w:szCs w:val="24"/>
          <w:highlight w:val="none"/>
          <w:lang w:bidi="ar"/>
        </w:rPr>
        <w:t xml:space="preserve">精度，增强北斗短报文利用率，使北斗在海洋应用中发挥更加重要的作用。课题组先后完成了以下几个方面的创新性工作： </w:t>
      </w:r>
    </w:p>
    <w:p>
      <w:pPr>
        <w:widowControl/>
        <w:snapToGrid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实时高精度、高分辨率的北斗对流层延迟</w:t>
      </w:r>
      <w:r>
        <w:rPr>
          <w:rFonts w:hint="eastAsia" w:ascii="宋体" w:hAnsi="宋体" w:cs="宋体"/>
          <w:color w:val="auto"/>
          <w:kern w:val="0"/>
          <w:sz w:val="24"/>
          <w:szCs w:val="24"/>
          <w:highlight w:val="none"/>
          <w:lang w:val="en-US" w:eastAsia="zh-CN" w:bidi="ar"/>
        </w:rPr>
        <w:t>预报</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以</w:t>
      </w:r>
      <w:r>
        <w:rPr>
          <w:rFonts w:hint="eastAsia" w:ascii="宋体" w:hAnsi="宋体" w:cs="宋体"/>
          <w:color w:val="auto"/>
          <w:kern w:val="0"/>
          <w:sz w:val="24"/>
          <w:szCs w:val="24"/>
          <w:highlight w:val="none"/>
          <w:lang w:bidi="ar"/>
        </w:rPr>
        <w:t>数值预报产品和IGS参考站网络对流层产品为支撑，借助人工智能技术，创新性的提出了对流层延迟非各向同性的概念，构建了海上顾及日变化的天顶对流层延迟模型和高分辨率、高精度的对流层斜延迟预报模型，为深远海定位导航提供技术支持。</w:t>
      </w:r>
    </w:p>
    <w:p>
      <w:pPr>
        <w:widowControl/>
        <w:snapToGrid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（2）基于</w:t>
      </w:r>
      <w:r>
        <w:rPr>
          <w:rFonts w:hint="eastAsia" w:ascii="宋体" w:hAnsi="宋体" w:cs="宋体"/>
          <w:color w:val="auto"/>
          <w:kern w:val="0"/>
          <w:sz w:val="24"/>
          <w:szCs w:val="24"/>
          <w:highlight w:val="none"/>
          <w:lang w:eastAsia="zh-CN" w:bidi="ar"/>
        </w:rPr>
        <w:t>单台套北斗短报文</w:t>
      </w:r>
      <w:r>
        <w:rPr>
          <w:rFonts w:hint="eastAsia" w:ascii="宋体" w:hAnsi="宋体" w:cs="宋体"/>
          <w:color w:val="auto"/>
          <w:kern w:val="0"/>
          <w:sz w:val="24"/>
          <w:szCs w:val="24"/>
          <w:highlight w:val="none"/>
          <w:lang w:val="en-US" w:eastAsia="zh-CN" w:bidi="ar"/>
        </w:rPr>
        <w:t>设备的深</w:t>
      </w:r>
      <w:r>
        <w:rPr>
          <w:rFonts w:hint="eastAsia" w:ascii="宋体" w:hAnsi="宋体" w:cs="宋体"/>
          <w:color w:val="auto"/>
          <w:kern w:val="0"/>
          <w:sz w:val="24"/>
          <w:szCs w:val="24"/>
          <w:highlight w:val="none"/>
          <w:lang w:eastAsia="zh-CN" w:bidi="ar"/>
        </w:rPr>
        <w:t>远海</w:t>
      </w:r>
      <w:r>
        <w:rPr>
          <w:rFonts w:hint="eastAsia" w:ascii="宋体" w:hAnsi="宋体" w:cs="宋体"/>
          <w:color w:val="auto"/>
          <w:kern w:val="0"/>
          <w:sz w:val="24"/>
          <w:szCs w:val="24"/>
          <w:highlight w:val="none"/>
          <w:lang w:val="en-US" w:eastAsia="zh-CN" w:bidi="ar"/>
        </w:rPr>
        <w:t>低成本实时</w:t>
      </w:r>
      <w:r>
        <w:rPr>
          <w:rFonts w:hint="eastAsia" w:ascii="宋体" w:hAnsi="宋体" w:cs="宋体"/>
          <w:color w:val="auto"/>
          <w:kern w:val="0"/>
          <w:sz w:val="24"/>
          <w:szCs w:val="24"/>
          <w:highlight w:val="none"/>
          <w:lang w:eastAsia="zh-CN" w:bidi="ar"/>
        </w:rPr>
        <w:t>精密定位。</w:t>
      </w:r>
      <w:r>
        <w:rPr>
          <w:rFonts w:hint="eastAsia" w:ascii="宋体" w:hAnsi="宋体" w:cs="宋体"/>
          <w:color w:val="auto"/>
          <w:kern w:val="0"/>
          <w:sz w:val="24"/>
          <w:szCs w:val="24"/>
          <w:highlight w:val="none"/>
          <w:lang w:bidi="ar"/>
        </w:rPr>
        <w:t>为了简化陆地参考站数据，提出了发送历元间差分改正数据的方法，克服了北斗短报文单次通讯容量有限的缺点；结合北斗短报文和PPP-B2b产品数据，提出了集成实时精密相对定位和实时精密单点定位的方法，克服了北斗短报文传输频率低的缺点；实现了</w:t>
      </w:r>
      <w:r>
        <w:rPr>
          <w:rFonts w:hint="eastAsia" w:ascii="宋体" w:hAnsi="宋体" w:cs="宋体"/>
          <w:color w:val="auto"/>
          <w:kern w:val="0"/>
          <w:sz w:val="24"/>
          <w:szCs w:val="24"/>
          <w:highlight w:val="none"/>
          <w:lang w:val="en-US" w:eastAsia="zh-CN" w:bidi="ar"/>
        </w:rPr>
        <w:t>深</w:t>
      </w:r>
      <w:r>
        <w:rPr>
          <w:rFonts w:hint="eastAsia" w:ascii="宋体" w:hAnsi="宋体" w:cs="宋体"/>
          <w:color w:val="auto"/>
          <w:kern w:val="0"/>
          <w:sz w:val="24"/>
          <w:szCs w:val="24"/>
          <w:highlight w:val="none"/>
          <w:lang w:bidi="ar"/>
        </w:rPr>
        <w:t>远海厘米级定位与导航。</w:t>
      </w:r>
    </w:p>
    <w:p>
      <w:pPr>
        <w:widowControl/>
        <w:snapToGrid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北斗海洋智慧位置服务的多领域综合应用技术研发。重点开展了</w:t>
      </w:r>
      <w:r>
        <w:rPr>
          <w:rFonts w:hint="eastAsia" w:ascii="宋体" w:hAnsi="宋体" w:cs="宋体"/>
          <w:color w:val="auto"/>
          <w:kern w:val="0"/>
          <w:sz w:val="24"/>
          <w:szCs w:val="24"/>
          <w:highlight w:val="none"/>
          <w:lang w:val="en-US" w:eastAsia="zh-CN" w:bidi="ar"/>
        </w:rPr>
        <w:t>开源北斗精密单点定位软件研发，</w:t>
      </w:r>
      <w:r>
        <w:rPr>
          <w:rFonts w:hint="eastAsia" w:ascii="宋体" w:hAnsi="宋体" w:cs="宋体"/>
          <w:color w:val="auto"/>
          <w:kern w:val="0"/>
          <w:sz w:val="24"/>
          <w:szCs w:val="24"/>
          <w:highlight w:val="none"/>
          <w:lang w:bidi="ar"/>
        </w:rPr>
        <w:t>对北斗定位有重大需求的</w:t>
      </w:r>
      <w:r>
        <w:rPr>
          <w:rFonts w:hint="eastAsia" w:ascii="宋体" w:hAnsi="宋体" w:cs="宋体"/>
          <w:color w:val="auto"/>
          <w:kern w:val="0"/>
          <w:sz w:val="24"/>
          <w:szCs w:val="24"/>
          <w:highlight w:val="none"/>
          <w:lang w:val="en-US" w:eastAsia="zh-CN" w:bidi="ar"/>
        </w:rPr>
        <w:t>海上救援、海洋监测</w:t>
      </w:r>
      <w:r>
        <w:rPr>
          <w:rFonts w:hint="eastAsia" w:ascii="宋体" w:hAnsi="宋体" w:cs="宋体"/>
          <w:color w:val="auto"/>
          <w:kern w:val="0"/>
          <w:sz w:val="24"/>
          <w:szCs w:val="24"/>
          <w:highlight w:val="none"/>
          <w:lang w:bidi="ar"/>
        </w:rPr>
        <w:t>等领域的应用示范研究。</w:t>
      </w:r>
      <w:r>
        <w:rPr>
          <w:rFonts w:hint="eastAsia" w:ascii="宋体" w:hAnsi="宋体" w:cs="宋体"/>
          <w:color w:val="auto"/>
          <w:kern w:val="0"/>
          <w:sz w:val="24"/>
          <w:szCs w:val="24"/>
          <w:highlight w:val="none"/>
          <w:lang w:val="en-US" w:eastAsia="zh-CN" w:bidi="ar"/>
        </w:rPr>
        <w:t>典型的应用包括海上搜救、潮汐监测、海洋气象灾害</w:t>
      </w:r>
      <w:r>
        <w:rPr>
          <w:rFonts w:hint="eastAsia" w:ascii="宋体" w:hAnsi="宋体" w:cs="宋体"/>
          <w:color w:val="auto"/>
          <w:kern w:val="0"/>
          <w:sz w:val="24"/>
          <w:szCs w:val="24"/>
          <w:highlight w:val="none"/>
          <w:lang w:bidi="ar"/>
        </w:rPr>
        <w:t>的动态监测与预警、</w:t>
      </w:r>
      <w:r>
        <w:rPr>
          <w:rFonts w:hint="eastAsia" w:ascii="宋体" w:hAnsi="宋体" w:cs="宋体"/>
          <w:color w:val="auto"/>
          <w:kern w:val="0"/>
          <w:sz w:val="24"/>
          <w:szCs w:val="24"/>
          <w:highlight w:val="none"/>
          <w:lang w:val="en-US" w:eastAsia="zh-CN" w:bidi="ar"/>
        </w:rPr>
        <w:t>海洋环境监测、</w:t>
      </w:r>
      <w:r>
        <w:rPr>
          <w:rFonts w:hint="eastAsia" w:ascii="宋体" w:hAnsi="宋体" w:cs="宋体"/>
          <w:color w:val="auto"/>
          <w:kern w:val="0"/>
          <w:sz w:val="24"/>
          <w:szCs w:val="24"/>
          <w:highlight w:val="none"/>
          <w:lang w:bidi="ar"/>
        </w:rPr>
        <w:t>坐标框架维持等，显著提高了</w:t>
      </w:r>
      <w:r>
        <w:rPr>
          <w:rFonts w:hint="eastAsia" w:ascii="宋体" w:hAnsi="宋体" w:cs="宋体"/>
          <w:color w:val="auto"/>
          <w:kern w:val="0"/>
          <w:sz w:val="24"/>
          <w:szCs w:val="24"/>
          <w:highlight w:val="none"/>
          <w:lang w:val="en-US" w:eastAsia="zh-CN" w:bidi="ar"/>
        </w:rPr>
        <w:t>北斗海洋智慧位置服务</w:t>
      </w:r>
      <w:r>
        <w:rPr>
          <w:rFonts w:hint="eastAsia" w:ascii="宋体" w:hAnsi="宋体" w:cs="宋体"/>
          <w:color w:val="auto"/>
          <w:kern w:val="0"/>
          <w:sz w:val="24"/>
          <w:szCs w:val="24"/>
          <w:highlight w:val="none"/>
          <w:lang w:bidi="ar"/>
        </w:rPr>
        <w:t xml:space="preserve">在多个领域的应用能力。 </w:t>
      </w:r>
    </w:p>
    <w:p>
      <w:pPr>
        <w:widowControl/>
        <w:snapToGrid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相关成果已经被应用于国家基础地理信息中心、</w:t>
      </w:r>
      <w:r>
        <w:rPr>
          <w:rFonts w:hint="eastAsia" w:ascii="宋体" w:hAnsi="宋体"/>
          <w:bCs/>
          <w:color w:val="auto"/>
          <w:sz w:val="24"/>
          <w:szCs w:val="24"/>
          <w:highlight w:val="none"/>
          <w:lang w:val="en-US" w:eastAsia="zh-CN"/>
        </w:rPr>
        <w:t>青岛阅海信息服务有限公司</w:t>
      </w:r>
      <w:bookmarkStart w:id="0" w:name="_GoBack"/>
      <w:bookmarkEnd w:id="0"/>
      <w:r>
        <w:rPr>
          <w:rFonts w:hint="eastAsia" w:ascii="宋体" w:hAnsi="宋体" w:cs="宋体"/>
          <w:color w:val="auto"/>
          <w:kern w:val="0"/>
          <w:sz w:val="24"/>
          <w:szCs w:val="24"/>
          <w:highlight w:val="none"/>
          <w:lang w:bidi="ar"/>
        </w:rPr>
        <w:t>等多家单位</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 xml:space="preserve">产生了显著的社会效益和经济效益，为重点行业领域的业务工作提供了强有力的技术支撑。 </w:t>
      </w:r>
    </w:p>
    <w:p>
      <w:pPr>
        <w:widowControl/>
        <w:snapToGrid w:val="0"/>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相关工作已经获得获得国家发明专利</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0余项，发表SCI论文</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0余篇；完成软件著作权20余个；培养硕士、博士研究生50余名。国际知名杂志《GPS Solutions》对相关</w:t>
      </w:r>
      <w:r>
        <w:rPr>
          <w:rFonts w:hint="eastAsia" w:ascii="宋体" w:hAnsi="宋体" w:cs="宋体"/>
          <w:color w:val="auto"/>
          <w:kern w:val="0"/>
          <w:sz w:val="24"/>
          <w:szCs w:val="24"/>
          <w:highlight w:val="none"/>
          <w:lang w:val="en-US" w:eastAsia="zh-CN" w:bidi="ar"/>
        </w:rPr>
        <w:t>成果</w:t>
      </w:r>
      <w:r>
        <w:rPr>
          <w:rFonts w:hint="eastAsia" w:ascii="宋体" w:hAnsi="宋体" w:cs="宋体"/>
          <w:color w:val="auto"/>
          <w:kern w:val="0"/>
          <w:sz w:val="24"/>
          <w:szCs w:val="24"/>
          <w:highlight w:val="none"/>
          <w:lang w:bidi="ar"/>
        </w:rPr>
        <w:t xml:space="preserve">进行了推荐，产生了较好的社会影响。 </w:t>
      </w:r>
    </w:p>
    <w:p>
      <w:pPr>
        <w:spacing w:line="440" w:lineRule="exact"/>
        <w:ind w:firstLine="480" w:firstLineChars="200"/>
        <w:jc w:val="left"/>
        <w:rPr>
          <w:rFonts w:ascii="宋体" w:hAnsi="宋体"/>
          <w:color w:val="000000"/>
          <w:sz w:val="24"/>
          <w:szCs w:val="24"/>
        </w:rPr>
      </w:pPr>
    </w:p>
    <w:p>
      <w:pPr>
        <w:numPr>
          <w:ilvl w:val="0"/>
          <w:numId w:val="1"/>
        </w:numPr>
        <w:spacing w:line="440" w:lineRule="exact"/>
        <w:ind w:left="0" w:leftChars="0" w:firstLine="562" w:firstLineChars="200"/>
        <w:jc w:val="left"/>
        <w:rPr>
          <w:rFonts w:hint="eastAsia" w:ascii="宋体" w:hAnsi="宋体"/>
          <w:b/>
          <w:color w:val="000000"/>
          <w:sz w:val="28"/>
          <w:szCs w:val="28"/>
        </w:rPr>
      </w:pPr>
      <w:r>
        <w:rPr>
          <w:rFonts w:hint="eastAsia" w:ascii="宋体" w:hAnsi="宋体"/>
          <w:b/>
          <w:color w:val="000000"/>
          <w:sz w:val="28"/>
          <w:szCs w:val="28"/>
        </w:rPr>
        <w:t>主要知识产权和标准规范等目录</w:t>
      </w:r>
    </w:p>
    <w:tbl>
      <w:tblPr>
        <w:tblStyle w:val="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43"/>
        <w:gridCol w:w="739"/>
        <w:gridCol w:w="849"/>
        <w:gridCol w:w="1142"/>
        <w:gridCol w:w="1275"/>
        <w:gridCol w:w="720"/>
        <w:gridCol w:w="1020"/>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5"/>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543" w:type="dxa"/>
            <w:vAlign w:val="center"/>
          </w:tcPr>
          <w:p>
            <w:pPr>
              <w:pStyle w:val="5"/>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739" w:type="dxa"/>
            <w:vAlign w:val="center"/>
          </w:tcPr>
          <w:p>
            <w:pPr>
              <w:pStyle w:val="5"/>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pPr>
              <w:pStyle w:val="5"/>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vAlign w:val="center"/>
          </w:tcPr>
          <w:p>
            <w:pPr>
              <w:pStyle w:val="5"/>
              <w:spacing w:line="390" w:lineRule="exact"/>
              <w:ind w:firstLine="0" w:firstLineChars="0"/>
              <w:jc w:val="center"/>
              <w:rPr>
                <w:rFonts w:ascii="宋体" w:hAnsi="宋体"/>
                <w:sz w:val="21"/>
              </w:rPr>
            </w:pPr>
            <w:r>
              <w:rPr>
                <w:rFonts w:hint="eastAsia" w:ascii="宋体" w:hAnsi="宋体"/>
                <w:sz w:val="21"/>
              </w:rPr>
              <w:t>授权号（标准编号）</w:t>
            </w:r>
          </w:p>
        </w:tc>
        <w:tc>
          <w:tcPr>
            <w:tcW w:w="1142" w:type="dxa"/>
            <w:vAlign w:val="center"/>
          </w:tcPr>
          <w:p>
            <w:pPr>
              <w:pStyle w:val="5"/>
              <w:spacing w:line="390" w:lineRule="exact"/>
              <w:ind w:firstLine="0" w:firstLineChars="0"/>
              <w:jc w:val="center"/>
              <w:rPr>
                <w:rFonts w:ascii="宋体" w:hAnsi="宋体"/>
                <w:sz w:val="21"/>
              </w:rPr>
            </w:pPr>
            <w:r>
              <w:rPr>
                <w:rFonts w:hint="eastAsia" w:ascii="宋体" w:hAnsi="宋体"/>
                <w:sz w:val="21"/>
              </w:rPr>
              <w:t>授权（标准发布）日期</w:t>
            </w:r>
          </w:p>
        </w:tc>
        <w:tc>
          <w:tcPr>
            <w:tcW w:w="1275" w:type="dxa"/>
            <w:vAlign w:val="center"/>
          </w:tcPr>
          <w:p>
            <w:pPr>
              <w:pStyle w:val="5"/>
              <w:spacing w:line="390" w:lineRule="exact"/>
              <w:ind w:firstLine="0" w:firstLineChars="0"/>
              <w:jc w:val="center"/>
              <w:rPr>
                <w:rFonts w:ascii="宋体" w:hAnsi="宋体"/>
                <w:sz w:val="21"/>
              </w:rPr>
            </w:pPr>
            <w:r>
              <w:rPr>
                <w:rFonts w:hint="eastAsia" w:ascii="宋体" w:hAnsi="宋体"/>
                <w:sz w:val="21"/>
              </w:rPr>
              <w:t>证书编号（标准批准发布</w:t>
            </w:r>
            <w:r>
              <w:rPr>
                <w:rFonts w:ascii="宋体" w:hAnsi="宋体"/>
                <w:sz w:val="21"/>
              </w:rPr>
              <w:t>部门</w:t>
            </w:r>
            <w:r>
              <w:rPr>
                <w:rFonts w:hint="eastAsia" w:ascii="宋体" w:hAnsi="宋体"/>
                <w:sz w:val="21"/>
              </w:rPr>
              <w:t>）</w:t>
            </w:r>
          </w:p>
        </w:tc>
        <w:tc>
          <w:tcPr>
            <w:tcW w:w="720" w:type="dxa"/>
            <w:vAlign w:val="center"/>
          </w:tcPr>
          <w:p>
            <w:pPr>
              <w:pStyle w:val="5"/>
              <w:spacing w:line="390" w:lineRule="exact"/>
              <w:ind w:firstLine="0" w:firstLineChars="0"/>
              <w:jc w:val="center"/>
              <w:rPr>
                <w:rFonts w:ascii="宋体" w:hAnsi="宋体"/>
                <w:sz w:val="21"/>
              </w:rPr>
            </w:pPr>
            <w:r>
              <w:rPr>
                <w:rFonts w:hint="eastAsia" w:ascii="宋体" w:hAnsi="宋体"/>
                <w:sz w:val="21"/>
              </w:rPr>
              <w:t>权利人（标准起草单位）</w:t>
            </w:r>
          </w:p>
        </w:tc>
        <w:tc>
          <w:tcPr>
            <w:tcW w:w="1020" w:type="dxa"/>
            <w:vAlign w:val="center"/>
          </w:tcPr>
          <w:p>
            <w:pPr>
              <w:pStyle w:val="5"/>
              <w:spacing w:line="390" w:lineRule="exact"/>
              <w:ind w:firstLine="0" w:firstLineChars="0"/>
              <w:jc w:val="center"/>
              <w:rPr>
                <w:rFonts w:ascii="宋体" w:hAnsi="宋体"/>
                <w:sz w:val="21"/>
              </w:rPr>
            </w:pPr>
            <w:r>
              <w:rPr>
                <w:rFonts w:hint="eastAsia" w:ascii="宋体" w:hAnsi="宋体"/>
                <w:sz w:val="21"/>
              </w:rPr>
              <w:t>发明人（标准起草人）</w:t>
            </w:r>
          </w:p>
        </w:tc>
        <w:tc>
          <w:tcPr>
            <w:tcW w:w="853" w:type="dxa"/>
            <w:vAlign w:val="center"/>
          </w:tcPr>
          <w:p>
            <w:pPr>
              <w:pStyle w:val="5"/>
              <w:spacing w:line="390" w:lineRule="exact"/>
              <w:ind w:firstLine="0" w:firstLineChars="0"/>
              <w:jc w:val="center"/>
              <w:rPr>
                <w:rFonts w:ascii="宋体" w:hAnsi="宋体"/>
                <w:sz w:val="21"/>
              </w:rPr>
            </w:pPr>
            <w:r>
              <w:rPr>
                <w:rFonts w:hint="eastAsia" w:ascii="宋体" w:hAnsi="宋体"/>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rPr>
            </w:pPr>
            <w:r>
              <w:rPr>
                <w:rFonts w:hint="eastAsia" w:ascii="宋体" w:hAnsi="宋体"/>
              </w:rPr>
              <w:t>发明专利</w:t>
            </w:r>
          </w:p>
        </w:tc>
        <w:tc>
          <w:tcPr>
            <w:tcW w:w="1543" w:type="dxa"/>
            <w:vAlign w:val="center"/>
          </w:tcPr>
          <w:p>
            <w:pPr>
              <w:pStyle w:val="5"/>
              <w:spacing w:line="390" w:lineRule="exact"/>
              <w:ind w:firstLine="0" w:firstLineChars="0"/>
              <w:jc w:val="center"/>
              <w:rPr>
                <w:rFonts w:ascii="宋体" w:hAnsi="宋体"/>
              </w:rPr>
            </w:pPr>
            <w:r>
              <w:rPr>
                <w:rFonts w:hint="eastAsia" w:ascii="宋体" w:hAnsi="宋体"/>
              </w:rPr>
              <w:t>一种基于GNSS模型的区域NWP对流层延迟改正方法</w:t>
            </w:r>
          </w:p>
        </w:tc>
        <w:tc>
          <w:tcPr>
            <w:tcW w:w="739" w:type="dxa"/>
            <w:vAlign w:val="center"/>
          </w:tcPr>
          <w:p>
            <w:pPr>
              <w:pStyle w:val="5"/>
              <w:spacing w:line="390" w:lineRule="exact"/>
              <w:ind w:firstLine="0" w:firstLineChars="0"/>
              <w:jc w:val="center"/>
              <w:rPr>
                <w:rFonts w:ascii="宋体" w:hAnsi="宋体"/>
              </w:rPr>
            </w:pPr>
            <w:r>
              <w:rPr>
                <w:rFonts w:hint="eastAsia" w:ascii="宋体" w:hAnsi="宋体"/>
              </w:rPr>
              <w:t>中国</w:t>
            </w:r>
          </w:p>
        </w:tc>
        <w:tc>
          <w:tcPr>
            <w:tcW w:w="849" w:type="dxa"/>
            <w:vAlign w:val="center"/>
          </w:tcPr>
          <w:p>
            <w:pPr>
              <w:pStyle w:val="5"/>
              <w:spacing w:line="390" w:lineRule="exact"/>
              <w:ind w:firstLine="0" w:firstLineChars="0"/>
              <w:jc w:val="center"/>
              <w:rPr>
                <w:rFonts w:ascii="宋体" w:hAnsi="宋体"/>
              </w:rPr>
            </w:pPr>
            <w:r>
              <w:rPr>
                <w:rFonts w:hint="eastAsia" w:ascii="宋体" w:hAnsi="宋体"/>
              </w:rPr>
              <w:t>ZL</w:t>
            </w:r>
          </w:p>
          <w:p>
            <w:pPr>
              <w:pStyle w:val="5"/>
              <w:spacing w:line="390" w:lineRule="exact"/>
              <w:ind w:firstLine="0" w:firstLineChars="0"/>
              <w:jc w:val="center"/>
              <w:rPr>
                <w:rFonts w:ascii="宋体" w:hAnsi="宋体"/>
              </w:rPr>
            </w:pPr>
            <w:r>
              <w:rPr>
                <w:rFonts w:hint="eastAsia" w:ascii="宋体" w:hAnsi="宋体"/>
              </w:rPr>
              <w:t>201910309754.8</w:t>
            </w:r>
          </w:p>
        </w:tc>
        <w:tc>
          <w:tcPr>
            <w:tcW w:w="1142" w:type="dxa"/>
            <w:vAlign w:val="center"/>
          </w:tcPr>
          <w:p>
            <w:pPr>
              <w:pStyle w:val="5"/>
              <w:spacing w:line="390" w:lineRule="exact"/>
              <w:ind w:firstLine="0" w:firstLineChars="0"/>
              <w:jc w:val="center"/>
              <w:rPr>
                <w:rFonts w:ascii="宋体" w:hAnsi="宋体"/>
              </w:rPr>
            </w:pPr>
            <w:r>
              <w:rPr>
                <w:rFonts w:hint="eastAsia" w:ascii="宋体" w:hAnsi="宋体"/>
              </w:rPr>
              <w:t>2020-05</w:t>
            </w:r>
          </w:p>
        </w:tc>
        <w:tc>
          <w:tcPr>
            <w:tcW w:w="1275" w:type="dxa"/>
            <w:vAlign w:val="center"/>
          </w:tcPr>
          <w:p>
            <w:pPr>
              <w:pStyle w:val="5"/>
              <w:spacing w:line="390" w:lineRule="exact"/>
              <w:ind w:firstLine="0" w:firstLineChars="0"/>
              <w:jc w:val="center"/>
              <w:rPr>
                <w:rFonts w:ascii="宋体" w:hAnsi="宋体"/>
              </w:rPr>
            </w:pPr>
            <w:r>
              <w:rPr>
                <w:rFonts w:hint="eastAsia" w:ascii="宋体" w:hAnsi="宋体"/>
              </w:rPr>
              <w:t>第3813872号</w:t>
            </w:r>
          </w:p>
        </w:tc>
        <w:tc>
          <w:tcPr>
            <w:tcW w:w="720" w:type="dxa"/>
            <w:vAlign w:val="center"/>
          </w:tcPr>
          <w:p>
            <w:pPr>
              <w:pStyle w:val="5"/>
              <w:spacing w:line="390" w:lineRule="exact"/>
              <w:ind w:firstLine="0" w:firstLineChars="0"/>
              <w:jc w:val="center"/>
              <w:rPr>
                <w:rFonts w:ascii="宋体" w:hAnsi="宋体"/>
              </w:rPr>
            </w:pPr>
            <w:r>
              <w:rPr>
                <w:rFonts w:hint="eastAsia" w:ascii="宋体" w:hAnsi="宋体"/>
              </w:rPr>
              <w:t>山东科技大学</w:t>
            </w:r>
          </w:p>
        </w:tc>
        <w:tc>
          <w:tcPr>
            <w:tcW w:w="1020" w:type="dxa"/>
            <w:vAlign w:val="center"/>
          </w:tcPr>
          <w:p>
            <w:pPr>
              <w:pStyle w:val="5"/>
              <w:spacing w:line="390" w:lineRule="exact"/>
              <w:ind w:firstLine="0" w:firstLineChars="0"/>
              <w:jc w:val="center"/>
              <w:rPr>
                <w:rFonts w:ascii="宋体" w:hAnsi="宋体"/>
              </w:rPr>
            </w:pPr>
            <w:r>
              <w:rPr>
                <w:rFonts w:hint="eastAsia" w:ascii="宋体" w:hAnsi="宋体"/>
              </w:rPr>
              <w:t>徐莹、闫俐孜、李雷、刘凡、刘国林</w:t>
            </w:r>
          </w:p>
        </w:tc>
        <w:tc>
          <w:tcPr>
            <w:tcW w:w="853" w:type="dxa"/>
            <w:vAlign w:val="center"/>
          </w:tcPr>
          <w:p>
            <w:pPr>
              <w:pStyle w:val="5"/>
              <w:spacing w:line="390" w:lineRule="exact"/>
              <w:ind w:firstLine="0" w:firstLineChars="0"/>
              <w:jc w:val="center"/>
              <w:rPr>
                <w:rFonts w:ascii="宋体" w:hAnsi="宋体"/>
              </w:rPr>
            </w:pPr>
            <w:r>
              <w:rPr>
                <w:rFonts w:hint="eastAsia"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rPr>
            </w:pPr>
            <w:r>
              <w:rPr>
                <w:rFonts w:hint="eastAsia" w:ascii="宋体" w:hAnsi="宋体"/>
              </w:rPr>
              <w:t>发明专利</w:t>
            </w:r>
          </w:p>
        </w:tc>
        <w:tc>
          <w:tcPr>
            <w:tcW w:w="1543" w:type="dxa"/>
            <w:vAlign w:val="center"/>
          </w:tcPr>
          <w:p>
            <w:pPr>
              <w:pStyle w:val="5"/>
              <w:spacing w:line="390" w:lineRule="exact"/>
              <w:ind w:firstLine="0" w:firstLineChars="0"/>
              <w:jc w:val="center"/>
              <w:rPr>
                <w:rFonts w:ascii="宋体" w:hAnsi="宋体"/>
              </w:rPr>
            </w:pPr>
            <w:r>
              <w:rPr>
                <w:rFonts w:hint="eastAsia" w:ascii="宋体" w:hAnsi="宋体"/>
              </w:rPr>
              <w:t>一种NWP反演对流层延迟改进方法</w:t>
            </w:r>
          </w:p>
        </w:tc>
        <w:tc>
          <w:tcPr>
            <w:tcW w:w="739" w:type="dxa"/>
            <w:vAlign w:val="center"/>
          </w:tcPr>
          <w:p>
            <w:pPr>
              <w:pStyle w:val="5"/>
              <w:spacing w:line="390" w:lineRule="exact"/>
              <w:ind w:firstLine="0" w:firstLineChars="0"/>
              <w:jc w:val="center"/>
              <w:rPr>
                <w:rFonts w:ascii="宋体" w:hAnsi="宋体"/>
              </w:rPr>
            </w:pPr>
            <w:r>
              <w:rPr>
                <w:rFonts w:hint="eastAsia" w:ascii="宋体" w:hAnsi="宋体"/>
              </w:rPr>
              <w:t>中国</w:t>
            </w:r>
          </w:p>
        </w:tc>
        <w:tc>
          <w:tcPr>
            <w:tcW w:w="849" w:type="dxa"/>
            <w:vAlign w:val="center"/>
          </w:tcPr>
          <w:p>
            <w:pPr>
              <w:pStyle w:val="5"/>
              <w:spacing w:line="390" w:lineRule="exact"/>
              <w:ind w:firstLine="0" w:firstLineChars="0"/>
              <w:jc w:val="center"/>
              <w:rPr>
                <w:rFonts w:ascii="宋体" w:hAnsi="宋体"/>
              </w:rPr>
            </w:pPr>
            <w:r>
              <w:rPr>
                <w:rFonts w:hint="eastAsia" w:ascii="宋体" w:hAnsi="宋体"/>
              </w:rPr>
              <w:t>ZL</w:t>
            </w:r>
          </w:p>
          <w:p>
            <w:pPr>
              <w:pStyle w:val="5"/>
              <w:spacing w:line="390" w:lineRule="exact"/>
              <w:ind w:firstLine="0" w:firstLineChars="0"/>
              <w:jc w:val="center"/>
              <w:rPr>
                <w:rFonts w:ascii="宋体" w:hAnsi="宋体"/>
              </w:rPr>
            </w:pPr>
            <w:r>
              <w:rPr>
                <w:rFonts w:hint="eastAsia" w:ascii="宋体" w:hAnsi="宋体"/>
              </w:rPr>
              <w:t>202011080617.0</w:t>
            </w:r>
          </w:p>
        </w:tc>
        <w:tc>
          <w:tcPr>
            <w:tcW w:w="1142" w:type="dxa"/>
            <w:vAlign w:val="center"/>
          </w:tcPr>
          <w:p>
            <w:pPr>
              <w:pStyle w:val="5"/>
              <w:spacing w:line="390" w:lineRule="exact"/>
              <w:ind w:firstLine="0" w:firstLineChars="0"/>
              <w:jc w:val="center"/>
              <w:rPr>
                <w:rFonts w:ascii="宋体" w:hAnsi="宋体"/>
              </w:rPr>
            </w:pPr>
            <w:r>
              <w:rPr>
                <w:rFonts w:hint="eastAsia" w:ascii="宋体" w:hAnsi="宋体"/>
              </w:rPr>
              <w:t>2022-03</w:t>
            </w:r>
          </w:p>
        </w:tc>
        <w:tc>
          <w:tcPr>
            <w:tcW w:w="1275" w:type="dxa"/>
            <w:vAlign w:val="center"/>
          </w:tcPr>
          <w:p>
            <w:pPr>
              <w:pStyle w:val="5"/>
              <w:spacing w:line="390" w:lineRule="exact"/>
              <w:ind w:firstLine="0" w:firstLineChars="0"/>
              <w:jc w:val="center"/>
              <w:rPr>
                <w:rFonts w:ascii="宋体" w:hAnsi="宋体"/>
              </w:rPr>
            </w:pPr>
            <w:r>
              <w:rPr>
                <w:rFonts w:hint="eastAsia" w:ascii="宋体" w:hAnsi="宋体"/>
              </w:rPr>
              <w:t>第</w:t>
            </w:r>
          </w:p>
          <w:p>
            <w:pPr>
              <w:pStyle w:val="5"/>
              <w:spacing w:line="390" w:lineRule="exact"/>
              <w:ind w:firstLine="0" w:firstLineChars="0"/>
              <w:jc w:val="center"/>
              <w:rPr>
                <w:rFonts w:ascii="宋体" w:hAnsi="宋体"/>
              </w:rPr>
            </w:pPr>
            <w:r>
              <w:rPr>
                <w:rFonts w:hint="eastAsia" w:ascii="宋体" w:hAnsi="宋体"/>
              </w:rPr>
              <w:t>5015366号</w:t>
            </w:r>
          </w:p>
        </w:tc>
        <w:tc>
          <w:tcPr>
            <w:tcW w:w="720" w:type="dxa"/>
            <w:vAlign w:val="center"/>
          </w:tcPr>
          <w:p>
            <w:pPr>
              <w:pStyle w:val="5"/>
              <w:spacing w:line="390" w:lineRule="exact"/>
              <w:ind w:firstLine="0" w:firstLineChars="0"/>
              <w:jc w:val="center"/>
              <w:rPr>
                <w:rFonts w:ascii="宋体" w:hAnsi="宋体"/>
              </w:rPr>
            </w:pPr>
            <w:r>
              <w:rPr>
                <w:rFonts w:hint="eastAsia" w:ascii="宋体" w:hAnsi="宋体"/>
              </w:rPr>
              <w:t>山东科技大学</w:t>
            </w:r>
          </w:p>
        </w:tc>
        <w:tc>
          <w:tcPr>
            <w:tcW w:w="1020" w:type="dxa"/>
            <w:vAlign w:val="center"/>
          </w:tcPr>
          <w:p>
            <w:pPr>
              <w:pStyle w:val="5"/>
              <w:spacing w:line="390" w:lineRule="exact"/>
              <w:ind w:firstLine="0" w:firstLineChars="0"/>
              <w:jc w:val="center"/>
              <w:rPr>
                <w:rFonts w:ascii="宋体" w:hAnsi="宋体"/>
              </w:rPr>
            </w:pPr>
            <w:r>
              <w:rPr>
                <w:rFonts w:hint="eastAsia" w:ascii="宋体" w:hAnsi="宋体"/>
              </w:rPr>
              <w:t>徐莹、刘国林、李雷、刘凡、郑志浩、李国逢</w:t>
            </w:r>
          </w:p>
        </w:tc>
        <w:tc>
          <w:tcPr>
            <w:tcW w:w="853" w:type="dxa"/>
            <w:vAlign w:val="center"/>
          </w:tcPr>
          <w:p>
            <w:pPr>
              <w:pStyle w:val="5"/>
              <w:spacing w:line="390" w:lineRule="exact"/>
              <w:ind w:firstLine="0" w:firstLineChars="0"/>
              <w:jc w:val="center"/>
              <w:rPr>
                <w:rFonts w:ascii="宋体" w:hAnsi="宋体"/>
              </w:rPr>
            </w:pPr>
            <w:r>
              <w:rPr>
                <w:rFonts w:hint="eastAsia"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rPr>
            </w:pPr>
            <w:r>
              <w:rPr>
                <w:rFonts w:hint="eastAsia" w:ascii="宋体" w:hAnsi="宋体"/>
              </w:rPr>
              <w:t>软件著作权</w:t>
            </w:r>
          </w:p>
        </w:tc>
        <w:tc>
          <w:tcPr>
            <w:tcW w:w="1543" w:type="dxa"/>
            <w:vAlign w:val="center"/>
          </w:tcPr>
          <w:p>
            <w:pPr>
              <w:pStyle w:val="5"/>
              <w:spacing w:line="390" w:lineRule="exact"/>
              <w:ind w:firstLine="0" w:firstLineChars="0"/>
              <w:jc w:val="center"/>
              <w:rPr>
                <w:rFonts w:ascii="宋体" w:hAnsi="宋体"/>
              </w:rPr>
            </w:pPr>
            <w:r>
              <w:rPr>
                <w:rFonts w:hint="eastAsia" w:ascii="宋体" w:hAnsi="宋体"/>
              </w:rPr>
              <w:t>GNSS三潮改正值计算软件V1.0</w:t>
            </w:r>
          </w:p>
        </w:tc>
        <w:tc>
          <w:tcPr>
            <w:tcW w:w="739" w:type="dxa"/>
            <w:vAlign w:val="center"/>
          </w:tcPr>
          <w:p>
            <w:pPr>
              <w:pStyle w:val="5"/>
              <w:spacing w:line="390" w:lineRule="exact"/>
              <w:ind w:firstLine="0" w:firstLineChars="0"/>
              <w:jc w:val="center"/>
              <w:rPr>
                <w:rFonts w:ascii="宋体" w:hAnsi="宋体"/>
              </w:rPr>
            </w:pPr>
            <w:r>
              <w:rPr>
                <w:rFonts w:hint="eastAsia" w:ascii="宋体" w:hAnsi="宋体"/>
              </w:rPr>
              <w:t>中国</w:t>
            </w:r>
          </w:p>
        </w:tc>
        <w:tc>
          <w:tcPr>
            <w:tcW w:w="849" w:type="dxa"/>
            <w:vAlign w:val="center"/>
          </w:tcPr>
          <w:p>
            <w:pPr>
              <w:pStyle w:val="5"/>
              <w:spacing w:line="390" w:lineRule="exact"/>
              <w:ind w:firstLine="0" w:firstLineChars="0"/>
              <w:jc w:val="center"/>
              <w:rPr>
                <w:rFonts w:ascii="宋体" w:hAnsi="宋体"/>
              </w:rPr>
            </w:pPr>
            <w:r>
              <w:rPr>
                <w:rFonts w:hint="eastAsia" w:ascii="宋体" w:hAnsi="宋体"/>
              </w:rPr>
              <w:t>2020SR1033906</w:t>
            </w:r>
          </w:p>
        </w:tc>
        <w:tc>
          <w:tcPr>
            <w:tcW w:w="1142" w:type="dxa"/>
            <w:vAlign w:val="center"/>
          </w:tcPr>
          <w:p>
            <w:pPr>
              <w:pStyle w:val="5"/>
              <w:spacing w:line="390" w:lineRule="exact"/>
              <w:ind w:firstLine="0" w:firstLineChars="0"/>
              <w:jc w:val="center"/>
              <w:rPr>
                <w:rFonts w:ascii="宋体" w:hAnsi="宋体"/>
              </w:rPr>
            </w:pPr>
            <w:r>
              <w:rPr>
                <w:rFonts w:hint="eastAsia" w:ascii="宋体" w:hAnsi="宋体"/>
              </w:rPr>
              <w:t>2020-06</w:t>
            </w:r>
          </w:p>
        </w:tc>
        <w:tc>
          <w:tcPr>
            <w:tcW w:w="1275" w:type="dxa"/>
            <w:vAlign w:val="center"/>
          </w:tcPr>
          <w:p>
            <w:pPr>
              <w:pStyle w:val="5"/>
              <w:spacing w:line="390" w:lineRule="exact"/>
              <w:ind w:firstLine="0" w:firstLineChars="0"/>
              <w:jc w:val="center"/>
              <w:rPr>
                <w:rFonts w:ascii="宋体" w:hAnsi="宋体"/>
              </w:rPr>
            </w:pPr>
            <w:r>
              <w:rPr>
                <w:rFonts w:hint="eastAsia" w:ascii="宋体" w:hAnsi="宋体"/>
              </w:rPr>
              <w:t>软著登字</w:t>
            </w:r>
          </w:p>
          <w:p>
            <w:pPr>
              <w:pStyle w:val="5"/>
              <w:spacing w:line="390" w:lineRule="exact"/>
              <w:ind w:firstLine="0" w:firstLineChars="0"/>
              <w:jc w:val="center"/>
              <w:rPr>
                <w:rFonts w:ascii="宋体" w:hAnsi="宋体"/>
              </w:rPr>
            </w:pPr>
            <w:r>
              <w:rPr>
                <w:rFonts w:hint="eastAsia" w:ascii="宋体" w:hAnsi="宋体"/>
              </w:rPr>
              <w:t>第</w:t>
            </w:r>
          </w:p>
          <w:p>
            <w:pPr>
              <w:pStyle w:val="5"/>
              <w:spacing w:line="390" w:lineRule="exact"/>
              <w:ind w:firstLine="0" w:firstLineChars="0"/>
              <w:jc w:val="center"/>
              <w:rPr>
                <w:rFonts w:ascii="宋体" w:hAnsi="宋体"/>
              </w:rPr>
            </w:pPr>
            <w:r>
              <w:rPr>
                <w:rFonts w:hint="eastAsia" w:ascii="宋体" w:hAnsi="宋体"/>
              </w:rPr>
              <w:t>5912602</w:t>
            </w:r>
          </w:p>
          <w:p>
            <w:pPr>
              <w:pStyle w:val="5"/>
              <w:spacing w:line="390" w:lineRule="exact"/>
              <w:ind w:firstLine="0" w:firstLineChars="0"/>
              <w:jc w:val="center"/>
              <w:rPr>
                <w:rFonts w:ascii="宋体" w:hAnsi="宋体"/>
              </w:rPr>
            </w:pPr>
            <w:r>
              <w:rPr>
                <w:rFonts w:hint="eastAsia" w:ascii="宋体" w:hAnsi="宋体"/>
              </w:rPr>
              <w:t>号</w:t>
            </w:r>
          </w:p>
        </w:tc>
        <w:tc>
          <w:tcPr>
            <w:tcW w:w="720" w:type="dxa"/>
            <w:vAlign w:val="center"/>
          </w:tcPr>
          <w:p>
            <w:pPr>
              <w:pStyle w:val="5"/>
              <w:spacing w:line="390" w:lineRule="exact"/>
              <w:ind w:firstLine="0" w:firstLineChars="0"/>
              <w:jc w:val="center"/>
              <w:rPr>
                <w:rFonts w:ascii="宋体" w:hAnsi="宋体"/>
              </w:rPr>
            </w:pPr>
            <w:r>
              <w:rPr>
                <w:rFonts w:hint="eastAsia" w:ascii="宋体" w:hAnsi="宋体"/>
              </w:rPr>
              <w:t>山东科技大学</w:t>
            </w:r>
          </w:p>
        </w:tc>
        <w:tc>
          <w:tcPr>
            <w:tcW w:w="1020" w:type="dxa"/>
            <w:vAlign w:val="center"/>
          </w:tcPr>
          <w:p>
            <w:pPr>
              <w:pStyle w:val="5"/>
              <w:spacing w:line="390" w:lineRule="exact"/>
              <w:ind w:firstLine="0" w:firstLineChars="0"/>
              <w:jc w:val="center"/>
              <w:rPr>
                <w:rFonts w:ascii="宋体" w:hAnsi="宋体"/>
              </w:rPr>
            </w:pPr>
            <w:r>
              <w:rPr>
                <w:rFonts w:hint="eastAsia" w:ascii="宋体" w:hAnsi="宋体"/>
              </w:rPr>
              <w:t>徐莹</w:t>
            </w:r>
          </w:p>
        </w:tc>
        <w:tc>
          <w:tcPr>
            <w:tcW w:w="853" w:type="dxa"/>
            <w:vAlign w:val="center"/>
          </w:tcPr>
          <w:p>
            <w:pPr>
              <w:pStyle w:val="5"/>
              <w:spacing w:line="390" w:lineRule="exact"/>
              <w:ind w:firstLine="0" w:firstLineChars="0"/>
              <w:jc w:val="center"/>
              <w:rPr>
                <w:rFonts w:ascii="宋体" w:hAnsi="宋体"/>
              </w:rPr>
            </w:pPr>
            <w:r>
              <w:rPr>
                <w:rFonts w:hint="eastAsia"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rPr>
            </w:pPr>
            <w:r>
              <w:rPr>
                <w:rFonts w:hint="eastAsia" w:ascii="宋体" w:hAnsi="宋体"/>
              </w:rPr>
              <w:t>软件著作权</w:t>
            </w:r>
          </w:p>
        </w:tc>
        <w:tc>
          <w:tcPr>
            <w:tcW w:w="1543" w:type="dxa"/>
            <w:vAlign w:val="center"/>
          </w:tcPr>
          <w:p>
            <w:pPr>
              <w:pStyle w:val="5"/>
              <w:spacing w:line="390" w:lineRule="exact"/>
              <w:ind w:firstLine="0" w:firstLineChars="0"/>
              <w:jc w:val="center"/>
              <w:rPr>
                <w:rFonts w:ascii="宋体" w:hAnsi="宋体"/>
              </w:rPr>
            </w:pPr>
            <w:r>
              <w:rPr>
                <w:rFonts w:hint="eastAsia" w:ascii="宋体" w:hAnsi="宋体"/>
              </w:rPr>
              <w:t>NWP反演GNSS ZTD软件V1.0</w:t>
            </w:r>
          </w:p>
        </w:tc>
        <w:tc>
          <w:tcPr>
            <w:tcW w:w="739" w:type="dxa"/>
            <w:vAlign w:val="center"/>
          </w:tcPr>
          <w:p>
            <w:pPr>
              <w:pStyle w:val="5"/>
              <w:spacing w:line="390" w:lineRule="exact"/>
              <w:ind w:firstLine="0" w:firstLineChars="0"/>
              <w:jc w:val="center"/>
              <w:rPr>
                <w:rFonts w:ascii="宋体" w:hAnsi="宋体"/>
              </w:rPr>
            </w:pPr>
            <w:r>
              <w:rPr>
                <w:rFonts w:hint="eastAsia" w:ascii="宋体" w:hAnsi="宋体"/>
              </w:rPr>
              <w:t>中国</w:t>
            </w:r>
          </w:p>
        </w:tc>
        <w:tc>
          <w:tcPr>
            <w:tcW w:w="849" w:type="dxa"/>
            <w:vAlign w:val="center"/>
          </w:tcPr>
          <w:p>
            <w:pPr>
              <w:pStyle w:val="5"/>
              <w:spacing w:line="390" w:lineRule="exact"/>
              <w:ind w:firstLine="0" w:firstLineChars="0"/>
              <w:jc w:val="center"/>
              <w:rPr>
                <w:rFonts w:ascii="宋体" w:hAnsi="宋体"/>
              </w:rPr>
            </w:pPr>
            <w:r>
              <w:rPr>
                <w:rFonts w:hint="eastAsia" w:ascii="宋体" w:hAnsi="宋体"/>
              </w:rPr>
              <w:t>2019SR1105516</w:t>
            </w:r>
          </w:p>
        </w:tc>
        <w:tc>
          <w:tcPr>
            <w:tcW w:w="1142" w:type="dxa"/>
            <w:vAlign w:val="center"/>
          </w:tcPr>
          <w:p>
            <w:pPr>
              <w:pStyle w:val="5"/>
              <w:spacing w:line="390" w:lineRule="exact"/>
              <w:ind w:firstLine="0" w:firstLineChars="0"/>
              <w:jc w:val="center"/>
              <w:rPr>
                <w:rFonts w:ascii="宋体" w:hAnsi="宋体"/>
              </w:rPr>
            </w:pPr>
            <w:r>
              <w:rPr>
                <w:rFonts w:hint="eastAsia" w:ascii="宋体" w:hAnsi="宋体"/>
              </w:rPr>
              <w:t>2019-08</w:t>
            </w:r>
          </w:p>
        </w:tc>
        <w:tc>
          <w:tcPr>
            <w:tcW w:w="1275" w:type="dxa"/>
            <w:vAlign w:val="center"/>
          </w:tcPr>
          <w:p>
            <w:pPr>
              <w:pStyle w:val="5"/>
              <w:spacing w:line="390" w:lineRule="exact"/>
              <w:ind w:firstLine="0" w:firstLineChars="0"/>
              <w:jc w:val="center"/>
              <w:rPr>
                <w:rFonts w:ascii="宋体" w:hAnsi="宋体"/>
              </w:rPr>
            </w:pPr>
            <w:r>
              <w:rPr>
                <w:rFonts w:hint="eastAsia" w:ascii="宋体" w:hAnsi="宋体"/>
              </w:rPr>
              <w:t>软著登字第</w:t>
            </w:r>
          </w:p>
          <w:p>
            <w:pPr>
              <w:pStyle w:val="5"/>
              <w:spacing w:line="390" w:lineRule="exact"/>
              <w:ind w:firstLine="0" w:firstLineChars="0"/>
              <w:jc w:val="center"/>
              <w:rPr>
                <w:rFonts w:ascii="宋体" w:hAnsi="宋体"/>
              </w:rPr>
            </w:pPr>
            <w:r>
              <w:rPr>
                <w:rFonts w:hint="eastAsia" w:ascii="宋体" w:hAnsi="宋体"/>
              </w:rPr>
              <w:t>4526273</w:t>
            </w:r>
          </w:p>
          <w:p>
            <w:pPr>
              <w:pStyle w:val="5"/>
              <w:spacing w:line="390" w:lineRule="exact"/>
              <w:ind w:firstLine="0" w:firstLineChars="0"/>
              <w:jc w:val="center"/>
              <w:rPr>
                <w:rFonts w:ascii="宋体" w:hAnsi="宋体"/>
              </w:rPr>
            </w:pPr>
            <w:r>
              <w:rPr>
                <w:rFonts w:hint="eastAsia" w:ascii="宋体" w:hAnsi="宋体"/>
              </w:rPr>
              <w:t>号</w:t>
            </w:r>
          </w:p>
        </w:tc>
        <w:tc>
          <w:tcPr>
            <w:tcW w:w="720" w:type="dxa"/>
            <w:vAlign w:val="center"/>
          </w:tcPr>
          <w:p>
            <w:pPr>
              <w:pStyle w:val="5"/>
              <w:spacing w:line="390" w:lineRule="exact"/>
              <w:ind w:firstLine="0" w:firstLineChars="0"/>
              <w:jc w:val="center"/>
              <w:rPr>
                <w:rFonts w:ascii="宋体" w:hAnsi="宋体"/>
              </w:rPr>
            </w:pPr>
            <w:r>
              <w:rPr>
                <w:rFonts w:hint="eastAsia" w:ascii="宋体" w:hAnsi="宋体"/>
              </w:rPr>
              <w:t>山东科技大学</w:t>
            </w:r>
          </w:p>
        </w:tc>
        <w:tc>
          <w:tcPr>
            <w:tcW w:w="1020" w:type="dxa"/>
            <w:vAlign w:val="center"/>
          </w:tcPr>
          <w:p>
            <w:pPr>
              <w:pStyle w:val="5"/>
              <w:spacing w:line="390" w:lineRule="exact"/>
              <w:ind w:firstLine="0" w:firstLineChars="0"/>
              <w:jc w:val="center"/>
              <w:rPr>
                <w:rFonts w:ascii="宋体" w:hAnsi="宋体"/>
              </w:rPr>
            </w:pPr>
            <w:r>
              <w:rPr>
                <w:rFonts w:hint="eastAsia" w:ascii="宋体" w:hAnsi="宋体"/>
              </w:rPr>
              <w:t>徐莹</w:t>
            </w:r>
          </w:p>
        </w:tc>
        <w:tc>
          <w:tcPr>
            <w:tcW w:w="853" w:type="dxa"/>
            <w:vAlign w:val="center"/>
          </w:tcPr>
          <w:p>
            <w:pPr>
              <w:pStyle w:val="5"/>
              <w:spacing w:line="390" w:lineRule="exact"/>
              <w:ind w:firstLine="0" w:firstLineChars="0"/>
              <w:jc w:val="center"/>
              <w:rPr>
                <w:rFonts w:ascii="宋体" w:hAnsi="宋体"/>
              </w:rPr>
            </w:pPr>
            <w:r>
              <w:rPr>
                <w:rFonts w:hint="eastAsia"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hint="eastAsia" w:ascii="宋体" w:hAnsi="宋体"/>
              </w:rPr>
            </w:pPr>
            <w:r>
              <w:rPr>
                <w:rFonts w:hint="eastAsia" w:ascii="宋体" w:hAnsi="宋体"/>
              </w:rPr>
              <w:t>发明专利</w:t>
            </w:r>
          </w:p>
        </w:tc>
        <w:tc>
          <w:tcPr>
            <w:tcW w:w="1543" w:type="dxa"/>
            <w:vAlign w:val="center"/>
          </w:tcPr>
          <w:p>
            <w:pPr>
              <w:pStyle w:val="5"/>
              <w:spacing w:line="390" w:lineRule="exact"/>
              <w:ind w:firstLine="0" w:firstLineChars="0"/>
              <w:jc w:val="center"/>
              <w:rPr>
                <w:rFonts w:hint="eastAsia" w:ascii="宋体" w:hAnsi="宋体"/>
              </w:rPr>
            </w:pPr>
            <w:r>
              <w:rPr>
                <w:rFonts w:hint="eastAsia" w:ascii="宋体" w:hAnsi="宋体"/>
              </w:rPr>
              <w:t>多因子约束下的NWP反演对流层延迟的残差改正方法</w:t>
            </w:r>
          </w:p>
        </w:tc>
        <w:tc>
          <w:tcPr>
            <w:tcW w:w="739" w:type="dxa"/>
            <w:vAlign w:val="center"/>
          </w:tcPr>
          <w:p>
            <w:pPr>
              <w:pStyle w:val="5"/>
              <w:spacing w:line="390" w:lineRule="exact"/>
              <w:ind w:firstLine="0" w:firstLineChars="0"/>
              <w:jc w:val="center"/>
              <w:rPr>
                <w:rFonts w:hint="eastAsia" w:ascii="宋体" w:hAnsi="宋体"/>
              </w:rPr>
            </w:pPr>
            <w:r>
              <w:rPr>
                <w:rFonts w:hint="eastAsia" w:ascii="宋体" w:hAnsi="宋体"/>
              </w:rPr>
              <w:t>中国</w:t>
            </w:r>
          </w:p>
        </w:tc>
        <w:tc>
          <w:tcPr>
            <w:tcW w:w="849" w:type="dxa"/>
            <w:vAlign w:val="center"/>
          </w:tcPr>
          <w:p>
            <w:pPr>
              <w:pStyle w:val="5"/>
              <w:spacing w:line="390" w:lineRule="exact"/>
              <w:ind w:firstLine="0" w:firstLineChars="0"/>
              <w:jc w:val="center"/>
              <w:rPr>
                <w:rFonts w:ascii="宋体" w:hAnsi="宋体"/>
              </w:rPr>
            </w:pPr>
            <w:r>
              <w:rPr>
                <w:rFonts w:hint="eastAsia" w:ascii="宋体" w:hAnsi="宋体"/>
              </w:rPr>
              <w:t>ZL</w:t>
            </w:r>
          </w:p>
          <w:p>
            <w:pPr>
              <w:pStyle w:val="5"/>
              <w:spacing w:line="390" w:lineRule="exact"/>
              <w:ind w:firstLine="0" w:firstLineChars="0"/>
              <w:jc w:val="center"/>
              <w:rPr>
                <w:rFonts w:hint="eastAsia" w:ascii="宋体" w:hAnsi="宋体"/>
              </w:rPr>
            </w:pPr>
            <w:r>
              <w:rPr>
                <w:rFonts w:hint="eastAsia" w:ascii="宋体" w:hAnsi="宋体"/>
              </w:rPr>
              <w:t>201910177371.X</w:t>
            </w:r>
          </w:p>
        </w:tc>
        <w:tc>
          <w:tcPr>
            <w:tcW w:w="1142" w:type="dxa"/>
            <w:vAlign w:val="center"/>
          </w:tcPr>
          <w:p>
            <w:pPr>
              <w:pStyle w:val="5"/>
              <w:spacing w:line="390" w:lineRule="exact"/>
              <w:ind w:firstLine="0" w:firstLineChars="0"/>
              <w:jc w:val="center"/>
              <w:rPr>
                <w:rFonts w:hint="eastAsia" w:ascii="宋体" w:hAnsi="宋体"/>
              </w:rPr>
            </w:pPr>
            <w:r>
              <w:rPr>
                <w:rFonts w:hint="eastAsia" w:ascii="宋体" w:hAnsi="宋体"/>
              </w:rPr>
              <w:t>2020-06</w:t>
            </w:r>
          </w:p>
        </w:tc>
        <w:tc>
          <w:tcPr>
            <w:tcW w:w="1275" w:type="dxa"/>
            <w:vAlign w:val="center"/>
          </w:tcPr>
          <w:p>
            <w:pPr>
              <w:pStyle w:val="5"/>
              <w:spacing w:line="390" w:lineRule="exact"/>
              <w:ind w:firstLine="0" w:firstLineChars="0"/>
              <w:jc w:val="center"/>
              <w:rPr>
                <w:rFonts w:hint="eastAsia" w:ascii="宋体" w:hAnsi="宋体"/>
              </w:rPr>
            </w:pPr>
            <w:r>
              <w:rPr>
                <w:rFonts w:hint="eastAsia" w:ascii="宋体" w:hAnsi="宋体"/>
              </w:rPr>
              <w:t>第3849715号</w:t>
            </w:r>
          </w:p>
        </w:tc>
        <w:tc>
          <w:tcPr>
            <w:tcW w:w="720" w:type="dxa"/>
            <w:vAlign w:val="center"/>
          </w:tcPr>
          <w:p>
            <w:pPr>
              <w:pStyle w:val="5"/>
              <w:spacing w:line="390" w:lineRule="exact"/>
              <w:ind w:firstLine="0" w:firstLineChars="0"/>
              <w:jc w:val="center"/>
              <w:rPr>
                <w:rFonts w:hint="eastAsia" w:ascii="宋体" w:hAnsi="宋体"/>
              </w:rPr>
            </w:pPr>
            <w:r>
              <w:rPr>
                <w:rFonts w:hint="eastAsia" w:ascii="宋体" w:hAnsi="宋体"/>
              </w:rPr>
              <w:t>山东科技大学</w:t>
            </w:r>
          </w:p>
        </w:tc>
        <w:tc>
          <w:tcPr>
            <w:tcW w:w="1020" w:type="dxa"/>
            <w:vAlign w:val="center"/>
          </w:tcPr>
          <w:p>
            <w:pPr>
              <w:pStyle w:val="5"/>
              <w:spacing w:line="390" w:lineRule="exact"/>
              <w:ind w:firstLine="0" w:firstLineChars="0"/>
              <w:jc w:val="center"/>
              <w:rPr>
                <w:rFonts w:hint="eastAsia" w:ascii="宋体" w:hAnsi="宋体"/>
              </w:rPr>
            </w:pPr>
            <w:r>
              <w:rPr>
                <w:rFonts w:hint="eastAsia" w:ascii="宋体" w:hAnsi="宋体"/>
              </w:rPr>
              <w:t>李雷、徐莹、闫俐孜、刘国林、刘凡</w:t>
            </w:r>
          </w:p>
        </w:tc>
        <w:tc>
          <w:tcPr>
            <w:tcW w:w="853" w:type="dxa"/>
            <w:vAlign w:val="center"/>
          </w:tcPr>
          <w:p>
            <w:pPr>
              <w:pStyle w:val="5"/>
              <w:spacing w:line="390" w:lineRule="exact"/>
              <w:ind w:firstLine="0" w:firstLineChars="0"/>
              <w:jc w:val="center"/>
              <w:rPr>
                <w:rFonts w:hint="eastAsia" w:ascii="宋体" w:hAnsi="宋体"/>
              </w:rPr>
            </w:pPr>
            <w:r>
              <w:rPr>
                <w:rFonts w:hint="eastAsia"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rPr>
            </w:pPr>
            <w:r>
              <w:rPr>
                <w:rFonts w:hint="eastAsia" w:ascii="宋体" w:hAnsi="宋体"/>
              </w:rPr>
              <w:t>发明专利</w:t>
            </w:r>
          </w:p>
        </w:tc>
        <w:tc>
          <w:tcPr>
            <w:tcW w:w="1543" w:type="dxa"/>
            <w:vAlign w:val="center"/>
          </w:tcPr>
          <w:p>
            <w:pPr>
              <w:pStyle w:val="5"/>
              <w:spacing w:line="390" w:lineRule="exact"/>
              <w:ind w:firstLine="0" w:firstLineChars="0"/>
              <w:jc w:val="center"/>
              <w:rPr>
                <w:rFonts w:ascii="宋体" w:hAnsi="宋体"/>
              </w:rPr>
            </w:pPr>
            <w:r>
              <w:rPr>
                <w:rFonts w:hint="eastAsia" w:ascii="宋体" w:hAnsi="宋体"/>
              </w:rPr>
              <w:t>利用单台套北斗短报文实现远海精密定位的方法</w:t>
            </w:r>
          </w:p>
        </w:tc>
        <w:tc>
          <w:tcPr>
            <w:tcW w:w="739" w:type="dxa"/>
            <w:vAlign w:val="center"/>
          </w:tcPr>
          <w:p>
            <w:pPr>
              <w:pStyle w:val="5"/>
              <w:spacing w:line="390" w:lineRule="exact"/>
              <w:ind w:firstLine="0" w:firstLineChars="0"/>
              <w:jc w:val="center"/>
              <w:rPr>
                <w:rFonts w:ascii="宋体" w:hAnsi="宋体"/>
              </w:rPr>
            </w:pPr>
            <w:r>
              <w:rPr>
                <w:rFonts w:hint="eastAsia" w:ascii="宋体" w:hAnsi="宋体"/>
              </w:rPr>
              <w:t>中国</w:t>
            </w:r>
          </w:p>
        </w:tc>
        <w:tc>
          <w:tcPr>
            <w:tcW w:w="849" w:type="dxa"/>
            <w:vAlign w:val="center"/>
          </w:tcPr>
          <w:p>
            <w:pPr>
              <w:pStyle w:val="5"/>
              <w:spacing w:line="390" w:lineRule="exact"/>
              <w:ind w:firstLine="0" w:firstLineChars="0"/>
              <w:jc w:val="center"/>
              <w:rPr>
                <w:rFonts w:ascii="宋体" w:hAnsi="宋体"/>
              </w:rPr>
            </w:pPr>
            <w:r>
              <w:rPr>
                <w:rFonts w:hint="eastAsia" w:ascii="宋体" w:hAnsi="宋体"/>
              </w:rPr>
              <w:t>ZL</w:t>
            </w:r>
            <w:r>
              <w:rPr>
                <w:rFonts w:ascii="宋体" w:hAnsi="宋体"/>
              </w:rPr>
              <w:t>201810812523.4</w:t>
            </w:r>
          </w:p>
        </w:tc>
        <w:tc>
          <w:tcPr>
            <w:tcW w:w="1142" w:type="dxa"/>
            <w:vAlign w:val="center"/>
          </w:tcPr>
          <w:p>
            <w:pPr>
              <w:pStyle w:val="5"/>
              <w:spacing w:line="390" w:lineRule="exact"/>
              <w:ind w:firstLine="0" w:firstLineChars="0"/>
              <w:jc w:val="center"/>
              <w:rPr>
                <w:rFonts w:ascii="宋体" w:hAnsi="宋体"/>
              </w:rPr>
            </w:pPr>
            <w:r>
              <w:rPr>
                <w:rFonts w:hint="eastAsia" w:ascii="宋体" w:hAnsi="宋体"/>
              </w:rPr>
              <w:t>2022-4</w:t>
            </w:r>
          </w:p>
        </w:tc>
        <w:tc>
          <w:tcPr>
            <w:tcW w:w="1275" w:type="dxa"/>
            <w:vAlign w:val="center"/>
          </w:tcPr>
          <w:p>
            <w:pPr>
              <w:pStyle w:val="5"/>
              <w:spacing w:line="390" w:lineRule="exact"/>
              <w:ind w:firstLine="0" w:firstLineChars="0"/>
              <w:jc w:val="center"/>
              <w:rPr>
                <w:rFonts w:ascii="宋体" w:hAnsi="宋体"/>
              </w:rPr>
            </w:pPr>
            <w:r>
              <w:rPr>
                <w:rFonts w:hint="eastAsia" w:ascii="宋体" w:hAnsi="宋体"/>
              </w:rPr>
              <w:t>第</w:t>
            </w:r>
          </w:p>
          <w:p>
            <w:pPr>
              <w:pStyle w:val="5"/>
              <w:spacing w:line="390" w:lineRule="exact"/>
              <w:ind w:firstLine="0" w:firstLineChars="0"/>
              <w:jc w:val="center"/>
              <w:rPr>
                <w:rFonts w:ascii="宋体" w:hAnsi="宋体"/>
              </w:rPr>
            </w:pPr>
            <w:r>
              <w:rPr>
                <w:rFonts w:hint="eastAsia" w:ascii="宋体" w:hAnsi="宋体"/>
              </w:rPr>
              <w:t>065912</w:t>
            </w:r>
          </w:p>
          <w:p>
            <w:pPr>
              <w:pStyle w:val="5"/>
              <w:spacing w:line="390" w:lineRule="exact"/>
              <w:ind w:firstLine="0" w:firstLineChars="0"/>
              <w:jc w:val="center"/>
              <w:rPr>
                <w:rFonts w:ascii="宋体" w:hAnsi="宋体"/>
              </w:rPr>
            </w:pPr>
            <w:r>
              <w:rPr>
                <w:rFonts w:hint="eastAsia" w:ascii="宋体" w:hAnsi="宋体"/>
              </w:rPr>
              <w:t>号</w:t>
            </w:r>
          </w:p>
        </w:tc>
        <w:tc>
          <w:tcPr>
            <w:tcW w:w="720" w:type="dxa"/>
            <w:vAlign w:val="center"/>
          </w:tcPr>
          <w:p>
            <w:pPr>
              <w:pStyle w:val="5"/>
              <w:spacing w:line="390" w:lineRule="exact"/>
              <w:ind w:firstLine="0" w:firstLineChars="0"/>
              <w:jc w:val="center"/>
              <w:rPr>
                <w:rFonts w:ascii="宋体" w:hAnsi="宋体"/>
              </w:rPr>
            </w:pPr>
            <w:r>
              <w:rPr>
                <w:rFonts w:hint="eastAsia" w:ascii="宋体" w:hAnsi="宋体"/>
              </w:rPr>
              <w:t>中国石油大学（华东）</w:t>
            </w:r>
          </w:p>
        </w:tc>
        <w:tc>
          <w:tcPr>
            <w:tcW w:w="1020" w:type="dxa"/>
            <w:vAlign w:val="center"/>
          </w:tcPr>
          <w:p>
            <w:pPr>
              <w:pStyle w:val="5"/>
              <w:spacing w:line="390" w:lineRule="exact"/>
              <w:ind w:firstLine="0" w:firstLineChars="0"/>
              <w:jc w:val="center"/>
              <w:rPr>
                <w:rFonts w:ascii="宋体" w:hAnsi="宋体"/>
              </w:rPr>
            </w:pPr>
            <w:r>
              <w:rPr>
                <w:rFonts w:hint="eastAsia" w:ascii="宋体" w:hAnsi="宋体"/>
              </w:rPr>
              <w:t>姬生月</w:t>
            </w:r>
          </w:p>
        </w:tc>
        <w:tc>
          <w:tcPr>
            <w:tcW w:w="853" w:type="dxa"/>
            <w:vAlign w:val="center"/>
          </w:tcPr>
          <w:p>
            <w:pPr>
              <w:pStyle w:val="5"/>
              <w:spacing w:line="390" w:lineRule="exact"/>
              <w:ind w:firstLine="0" w:firstLineChars="0"/>
              <w:jc w:val="center"/>
              <w:rPr>
                <w:rFonts w:ascii="宋体" w:hAnsi="宋体"/>
              </w:rPr>
            </w:pPr>
            <w:r>
              <w:rPr>
                <w:rFonts w:hint="eastAsia" w:ascii="宋体" w:hAnsi="宋体"/>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发明专利</w:t>
            </w:r>
          </w:p>
        </w:tc>
        <w:tc>
          <w:tcPr>
            <w:tcW w:w="1543"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一种用于 GNSS 实时精密单点定位的混合模</w:t>
            </w:r>
          </w:p>
          <w:p>
            <w:pPr>
              <w:pStyle w:val="5"/>
              <w:spacing w:line="390" w:lineRule="exact"/>
              <w:ind w:firstLine="0" w:firstLineChars="0"/>
              <w:jc w:val="center"/>
              <w:rPr>
                <w:rFonts w:ascii="宋体" w:hAnsi="宋体"/>
                <w:highlight w:val="none"/>
              </w:rPr>
            </w:pPr>
            <w:r>
              <w:rPr>
                <w:rFonts w:hint="eastAsia" w:ascii="宋体" w:hAnsi="宋体"/>
                <w:highlight w:val="none"/>
              </w:rPr>
              <w:t>糊度固定方法</w:t>
            </w:r>
          </w:p>
        </w:tc>
        <w:tc>
          <w:tcPr>
            <w:tcW w:w="739"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中国</w:t>
            </w:r>
          </w:p>
        </w:tc>
        <w:tc>
          <w:tcPr>
            <w:tcW w:w="849"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Z</w:t>
            </w:r>
            <w:r>
              <w:rPr>
                <w:rFonts w:ascii="宋体" w:hAnsi="宋体"/>
                <w:highlight w:val="none"/>
              </w:rPr>
              <w:t>L</w:t>
            </w:r>
            <w:r>
              <w:rPr>
                <w:rFonts w:hint="eastAsia" w:ascii="宋体" w:hAnsi="宋体"/>
                <w:highlight w:val="none"/>
              </w:rPr>
              <w:t>2020104</w:t>
            </w:r>
          </w:p>
        </w:tc>
        <w:tc>
          <w:tcPr>
            <w:tcW w:w="1142"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2020-05</w:t>
            </w:r>
          </w:p>
        </w:tc>
        <w:tc>
          <w:tcPr>
            <w:tcW w:w="1275"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第4961678号</w:t>
            </w:r>
          </w:p>
        </w:tc>
        <w:tc>
          <w:tcPr>
            <w:tcW w:w="720"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山东科技大学</w:t>
            </w:r>
          </w:p>
        </w:tc>
        <w:tc>
          <w:tcPr>
            <w:tcW w:w="1020"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周锋</w:t>
            </w:r>
          </w:p>
        </w:tc>
        <w:tc>
          <w:tcPr>
            <w:tcW w:w="853"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实用新型专利</w:t>
            </w:r>
          </w:p>
        </w:tc>
        <w:tc>
          <w:tcPr>
            <w:tcW w:w="1543"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一种小型化卫星定位装置</w:t>
            </w:r>
          </w:p>
        </w:tc>
        <w:tc>
          <w:tcPr>
            <w:tcW w:w="739"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中国</w:t>
            </w:r>
          </w:p>
        </w:tc>
        <w:tc>
          <w:tcPr>
            <w:tcW w:w="849"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ZL 201721414473.1</w:t>
            </w:r>
          </w:p>
        </w:tc>
        <w:tc>
          <w:tcPr>
            <w:tcW w:w="1142"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2018-06</w:t>
            </w:r>
          </w:p>
        </w:tc>
        <w:tc>
          <w:tcPr>
            <w:tcW w:w="1275"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第7457595号</w:t>
            </w:r>
          </w:p>
        </w:tc>
        <w:tc>
          <w:tcPr>
            <w:tcW w:w="720"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青岛杰瑞自动化有限公司</w:t>
            </w:r>
          </w:p>
        </w:tc>
        <w:tc>
          <w:tcPr>
            <w:tcW w:w="1020"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陈晓智、徐志瀚、张玉国、谭青、石璨、林志浩、刘鹏、黄胜、姜丽颖</w:t>
            </w:r>
          </w:p>
        </w:tc>
        <w:tc>
          <w:tcPr>
            <w:tcW w:w="853"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hint="eastAsia" w:ascii="宋体" w:hAnsi="宋体" w:eastAsia="宋体"/>
                <w:highlight w:val="none"/>
                <w:lang w:val="en-US" w:eastAsia="zh-CN"/>
              </w:rPr>
            </w:pPr>
            <w:r>
              <w:rPr>
                <w:rFonts w:hint="eastAsia" w:ascii="宋体" w:hAnsi="宋体"/>
                <w:highlight w:val="none"/>
                <w:lang w:val="en-US" w:eastAsia="zh-CN"/>
              </w:rPr>
              <w:t>其他</w:t>
            </w:r>
          </w:p>
        </w:tc>
        <w:tc>
          <w:tcPr>
            <w:tcW w:w="1543" w:type="dxa"/>
            <w:vAlign w:val="center"/>
          </w:tcPr>
          <w:p>
            <w:pPr>
              <w:pStyle w:val="5"/>
              <w:spacing w:line="390" w:lineRule="exact"/>
              <w:ind w:firstLine="0" w:firstLineChars="0"/>
              <w:jc w:val="center"/>
              <w:rPr>
                <w:rFonts w:ascii="Times New Roman"/>
                <w:highlight w:val="none"/>
              </w:rPr>
            </w:pPr>
            <w:r>
              <w:rPr>
                <w:rFonts w:ascii="Times New Roman"/>
                <w:highlight w:val="none"/>
              </w:rPr>
              <w:t xml:space="preserve">High-precison </w:t>
            </w:r>
            <w:r>
              <w:rPr>
                <w:rFonts w:hint="eastAsia" w:ascii="Times New Roman"/>
                <w:highlight w:val="none"/>
                <w:lang w:val="en-US" w:eastAsia="zh-CN"/>
              </w:rPr>
              <w:t>o</w:t>
            </w:r>
            <w:r>
              <w:rPr>
                <w:rFonts w:ascii="Times New Roman"/>
                <w:highlight w:val="none"/>
              </w:rPr>
              <w:t>cean navigation with singke set of BeiDou short-message device</w:t>
            </w:r>
          </w:p>
        </w:tc>
        <w:tc>
          <w:tcPr>
            <w:tcW w:w="739" w:type="dxa"/>
            <w:vAlign w:val="center"/>
          </w:tcPr>
          <w:p>
            <w:pPr>
              <w:pStyle w:val="5"/>
              <w:spacing w:line="390" w:lineRule="exact"/>
              <w:ind w:firstLine="0" w:firstLineChars="0"/>
              <w:jc w:val="center"/>
              <w:rPr>
                <w:rFonts w:ascii="Times New Roman"/>
                <w:highlight w:val="none"/>
              </w:rPr>
            </w:pPr>
            <w:r>
              <w:rPr>
                <w:rFonts w:ascii="Times New Roman"/>
                <w:highlight w:val="none"/>
              </w:rPr>
              <w:t>中国</w:t>
            </w:r>
          </w:p>
        </w:tc>
        <w:tc>
          <w:tcPr>
            <w:tcW w:w="849" w:type="dxa"/>
            <w:vAlign w:val="center"/>
          </w:tcPr>
          <w:p>
            <w:pPr>
              <w:pStyle w:val="5"/>
              <w:spacing w:line="390" w:lineRule="exact"/>
              <w:ind w:firstLine="0" w:firstLineChars="0"/>
              <w:jc w:val="center"/>
              <w:rPr>
                <w:rFonts w:ascii="Times New Roman"/>
                <w:highlight w:val="none"/>
              </w:rPr>
            </w:pPr>
            <w:r>
              <w:rPr>
                <w:rFonts w:ascii="Times New Roman"/>
                <w:highlight w:val="none"/>
              </w:rPr>
              <w:t>无</w:t>
            </w:r>
          </w:p>
        </w:tc>
        <w:tc>
          <w:tcPr>
            <w:tcW w:w="1142" w:type="dxa"/>
            <w:vAlign w:val="center"/>
          </w:tcPr>
          <w:p>
            <w:pPr>
              <w:pStyle w:val="5"/>
              <w:spacing w:line="390" w:lineRule="exact"/>
              <w:ind w:firstLine="0" w:firstLineChars="0"/>
              <w:jc w:val="center"/>
              <w:rPr>
                <w:rFonts w:ascii="Times New Roman"/>
                <w:highlight w:val="none"/>
              </w:rPr>
            </w:pPr>
            <w:r>
              <w:rPr>
                <w:rFonts w:ascii="Times New Roman"/>
                <w:highlight w:val="none"/>
              </w:rPr>
              <w:t>2019-07</w:t>
            </w:r>
          </w:p>
        </w:tc>
        <w:tc>
          <w:tcPr>
            <w:tcW w:w="1275" w:type="dxa"/>
            <w:vAlign w:val="center"/>
          </w:tcPr>
          <w:p>
            <w:pPr>
              <w:pStyle w:val="5"/>
              <w:spacing w:line="390" w:lineRule="exact"/>
              <w:ind w:firstLine="0" w:firstLineChars="0"/>
              <w:jc w:val="center"/>
              <w:rPr>
                <w:rFonts w:ascii="Times New Roman"/>
                <w:highlight w:val="none"/>
              </w:rPr>
            </w:pPr>
            <w:r>
              <w:rPr>
                <w:rFonts w:ascii="Times New Roman"/>
                <w:highlight w:val="none"/>
              </w:rPr>
              <w:t>DOI：10.1007/s00190-019-01273-7</w:t>
            </w:r>
          </w:p>
        </w:tc>
        <w:tc>
          <w:tcPr>
            <w:tcW w:w="720" w:type="dxa"/>
            <w:vAlign w:val="center"/>
          </w:tcPr>
          <w:p>
            <w:pPr>
              <w:pStyle w:val="5"/>
              <w:spacing w:line="390" w:lineRule="exact"/>
              <w:ind w:firstLine="0" w:firstLineChars="0"/>
              <w:jc w:val="center"/>
              <w:rPr>
                <w:rFonts w:ascii="Times New Roman"/>
                <w:highlight w:val="none"/>
              </w:rPr>
            </w:pPr>
            <w:r>
              <w:rPr>
                <w:rFonts w:ascii="Times New Roman"/>
                <w:highlight w:val="none"/>
              </w:rPr>
              <w:t>山东科技大学</w:t>
            </w:r>
          </w:p>
        </w:tc>
        <w:tc>
          <w:tcPr>
            <w:tcW w:w="1020" w:type="dxa"/>
            <w:vAlign w:val="center"/>
          </w:tcPr>
          <w:p>
            <w:pPr>
              <w:pStyle w:val="5"/>
              <w:spacing w:line="390" w:lineRule="exact"/>
              <w:ind w:firstLine="0" w:firstLineChars="0"/>
              <w:jc w:val="center"/>
              <w:rPr>
                <w:rFonts w:ascii="Times New Roman"/>
                <w:highlight w:val="none"/>
              </w:rPr>
            </w:pPr>
            <w:r>
              <w:rPr>
                <w:rFonts w:ascii="Times New Roman"/>
                <w:highlight w:val="none"/>
              </w:rPr>
              <w:t>姬生月</w:t>
            </w:r>
            <w:r>
              <w:rPr>
                <w:rFonts w:hint="eastAsia" w:ascii="Times New Roman"/>
                <w:highlight w:val="none"/>
              </w:rPr>
              <w:t>，孙子茹，</w:t>
            </w:r>
            <w:r>
              <w:rPr>
                <w:rFonts w:ascii="Times New Roman"/>
                <w:highlight w:val="none"/>
              </w:rPr>
              <w:t>翁多杰，陈武</w:t>
            </w:r>
          </w:p>
          <w:p>
            <w:pPr>
              <w:jc w:val="center"/>
              <w:rPr>
                <w:highlight w:val="none"/>
              </w:rPr>
            </w:pPr>
          </w:p>
        </w:tc>
        <w:tc>
          <w:tcPr>
            <w:tcW w:w="853" w:type="dxa"/>
            <w:vAlign w:val="center"/>
          </w:tcPr>
          <w:p>
            <w:pPr>
              <w:pStyle w:val="5"/>
              <w:spacing w:line="390" w:lineRule="exact"/>
              <w:ind w:firstLine="0" w:firstLineChars="0"/>
              <w:jc w:val="center"/>
              <w:rPr>
                <w:rFonts w:ascii="宋体" w:hAnsi="宋体"/>
                <w:highlight w:val="none"/>
              </w:rPr>
            </w:pPr>
            <w:r>
              <w:rPr>
                <w:rFonts w:hint="eastAsia" w:ascii="宋体" w:hAnsi="宋体"/>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5"/>
              <w:spacing w:line="390" w:lineRule="exact"/>
              <w:ind w:firstLine="0" w:firstLineChars="0"/>
              <w:jc w:val="center"/>
              <w:rPr>
                <w:rFonts w:hint="eastAsia" w:ascii="Times New Roman" w:eastAsia="宋体"/>
                <w:highlight w:val="none"/>
                <w:lang w:val="en-US" w:eastAsia="zh-CN"/>
              </w:rPr>
            </w:pPr>
            <w:r>
              <w:rPr>
                <w:rFonts w:hint="eastAsia" w:ascii="Times New Roman"/>
                <w:highlight w:val="none"/>
                <w:lang w:val="en-US" w:eastAsia="zh-CN"/>
              </w:rPr>
              <w:t>其他</w:t>
            </w:r>
          </w:p>
        </w:tc>
        <w:tc>
          <w:tcPr>
            <w:tcW w:w="1543" w:type="dxa"/>
            <w:vAlign w:val="center"/>
          </w:tcPr>
          <w:p>
            <w:pPr>
              <w:pStyle w:val="5"/>
              <w:spacing w:line="390" w:lineRule="exact"/>
              <w:ind w:firstLine="0" w:firstLineChars="0"/>
              <w:jc w:val="center"/>
              <w:rPr>
                <w:rFonts w:ascii="Times New Roman"/>
                <w:highlight w:val="none"/>
              </w:rPr>
            </w:pPr>
            <w:r>
              <w:rPr>
                <w:rFonts w:ascii="Times New Roman"/>
                <w:highlight w:val="none"/>
              </w:rPr>
              <w:t>GAMP: An open-source software of multi-GNSS precise point</w:t>
            </w:r>
          </w:p>
          <w:p>
            <w:pPr>
              <w:pStyle w:val="5"/>
              <w:spacing w:line="390" w:lineRule="exact"/>
              <w:ind w:firstLine="0" w:firstLineChars="0"/>
              <w:jc w:val="center"/>
              <w:rPr>
                <w:rFonts w:ascii="Times New Roman"/>
                <w:highlight w:val="none"/>
              </w:rPr>
            </w:pPr>
            <w:r>
              <w:rPr>
                <w:rFonts w:ascii="Times New Roman"/>
                <w:highlight w:val="none"/>
              </w:rPr>
              <w:t>positioning using undifferenced and uncombined observations</w:t>
            </w:r>
          </w:p>
          <w:p>
            <w:pPr>
              <w:pStyle w:val="5"/>
              <w:spacing w:line="390" w:lineRule="exact"/>
              <w:ind w:firstLine="0" w:firstLineChars="0"/>
              <w:jc w:val="center"/>
              <w:rPr>
                <w:rFonts w:ascii="Times New Roman"/>
                <w:highlight w:val="none"/>
              </w:rPr>
            </w:pPr>
          </w:p>
        </w:tc>
        <w:tc>
          <w:tcPr>
            <w:tcW w:w="739" w:type="dxa"/>
            <w:vAlign w:val="center"/>
          </w:tcPr>
          <w:p>
            <w:pPr>
              <w:pStyle w:val="5"/>
              <w:spacing w:line="390" w:lineRule="exact"/>
              <w:ind w:firstLine="0" w:firstLineChars="0"/>
              <w:jc w:val="center"/>
              <w:rPr>
                <w:rFonts w:ascii="Times New Roman"/>
                <w:highlight w:val="none"/>
              </w:rPr>
            </w:pPr>
            <w:r>
              <w:rPr>
                <w:rFonts w:ascii="Times New Roman"/>
                <w:highlight w:val="none"/>
              </w:rPr>
              <w:t>中国</w:t>
            </w:r>
          </w:p>
        </w:tc>
        <w:tc>
          <w:tcPr>
            <w:tcW w:w="849" w:type="dxa"/>
            <w:vAlign w:val="center"/>
          </w:tcPr>
          <w:p>
            <w:pPr>
              <w:pStyle w:val="5"/>
              <w:spacing w:line="390" w:lineRule="exact"/>
              <w:ind w:firstLine="0" w:firstLineChars="0"/>
              <w:jc w:val="center"/>
              <w:rPr>
                <w:rFonts w:ascii="Times New Roman"/>
                <w:highlight w:val="none"/>
              </w:rPr>
            </w:pPr>
            <w:r>
              <w:rPr>
                <w:rFonts w:ascii="Times New Roman"/>
                <w:highlight w:val="none"/>
              </w:rPr>
              <w:t>无</w:t>
            </w:r>
          </w:p>
        </w:tc>
        <w:tc>
          <w:tcPr>
            <w:tcW w:w="1142" w:type="dxa"/>
            <w:vAlign w:val="center"/>
          </w:tcPr>
          <w:p>
            <w:pPr>
              <w:pStyle w:val="5"/>
              <w:spacing w:line="390" w:lineRule="exact"/>
              <w:ind w:firstLine="0" w:firstLineChars="0"/>
              <w:jc w:val="center"/>
              <w:rPr>
                <w:rFonts w:ascii="Times New Roman"/>
                <w:highlight w:val="none"/>
              </w:rPr>
            </w:pPr>
            <w:r>
              <w:rPr>
                <w:rFonts w:ascii="Times New Roman"/>
                <w:highlight w:val="none"/>
              </w:rPr>
              <w:t>2018-01</w:t>
            </w:r>
          </w:p>
        </w:tc>
        <w:tc>
          <w:tcPr>
            <w:tcW w:w="1275" w:type="dxa"/>
            <w:vAlign w:val="center"/>
          </w:tcPr>
          <w:p>
            <w:pPr>
              <w:pStyle w:val="5"/>
              <w:spacing w:line="390" w:lineRule="exact"/>
              <w:ind w:firstLine="0" w:firstLineChars="0"/>
              <w:jc w:val="center"/>
              <w:rPr>
                <w:rFonts w:ascii="Times New Roman"/>
                <w:highlight w:val="none"/>
              </w:rPr>
            </w:pPr>
            <w:r>
              <w:rPr>
                <w:rFonts w:ascii="Times New Roman"/>
                <w:highlight w:val="none"/>
              </w:rPr>
              <w:t>DOI：10.1007/s10291-018-0699-9</w:t>
            </w:r>
          </w:p>
        </w:tc>
        <w:tc>
          <w:tcPr>
            <w:tcW w:w="720" w:type="dxa"/>
            <w:vAlign w:val="center"/>
          </w:tcPr>
          <w:p>
            <w:pPr>
              <w:pStyle w:val="5"/>
              <w:spacing w:line="390" w:lineRule="exact"/>
              <w:ind w:firstLine="0" w:firstLineChars="0"/>
              <w:jc w:val="center"/>
              <w:rPr>
                <w:rFonts w:ascii="Times New Roman"/>
                <w:highlight w:val="none"/>
              </w:rPr>
            </w:pPr>
            <w:r>
              <w:rPr>
                <w:rFonts w:ascii="Times New Roman"/>
                <w:highlight w:val="none"/>
              </w:rPr>
              <w:t>山东科技大学</w:t>
            </w:r>
          </w:p>
        </w:tc>
        <w:tc>
          <w:tcPr>
            <w:tcW w:w="1020" w:type="dxa"/>
            <w:vAlign w:val="center"/>
          </w:tcPr>
          <w:p>
            <w:pPr>
              <w:pStyle w:val="5"/>
              <w:spacing w:line="390" w:lineRule="exact"/>
              <w:ind w:left="0" w:leftChars="0" w:firstLine="0" w:firstLineChars="0"/>
              <w:jc w:val="center"/>
              <w:rPr>
                <w:rFonts w:ascii="Times New Roman"/>
                <w:highlight w:val="none"/>
              </w:rPr>
            </w:pPr>
            <w:r>
              <w:rPr>
                <w:rFonts w:ascii="Times New Roman"/>
                <w:highlight w:val="none"/>
              </w:rPr>
              <w:t>周锋，董大南，李伟伟，</w:t>
            </w:r>
            <w:r>
              <w:rPr>
                <w:rFonts w:hint="eastAsia" w:ascii="Times New Roman"/>
                <w:highlight w:val="none"/>
              </w:rPr>
              <w:t>蒋新源</w:t>
            </w:r>
            <w:r>
              <w:rPr>
                <w:rFonts w:ascii="Times New Roman"/>
                <w:highlight w:val="none"/>
              </w:rPr>
              <w:t>，Jens Wickert，Harald</w:t>
            </w:r>
          </w:p>
          <w:p>
            <w:pPr>
              <w:pStyle w:val="5"/>
              <w:spacing w:line="390" w:lineRule="exact"/>
              <w:ind w:firstLine="0" w:firstLineChars="0"/>
              <w:jc w:val="center"/>
              <w:rPr>
                <w:rFonts w:ascii="Times New Roman"/>
                <w:highlight w:val="none"/>
              </w:rPr>
            </w:pPr>
            <w:r>
              <w:rPr>
                <w:rFonts w:ascii="Times New Roman"/>
                <w:highlight w:val="none"/>
              </w:rPr>
              <w:t>Schuh</w:t>
            </w:r>
          </w:p>
        </w:tc>
        <w:tc>
          <w:tcPr>
            <w:tcW w:w="853" w:type="dxa"/>
            <w:vAlign w:val="center"/>
          </w:tcPr>
          <w:p>
            <w:pPr>
              <w:pStyle w:val="5"/>
              <w:spacing w:line="390" w:lineRule="exact"/>
              <w:ind w:firstLine="0" w:firstLineChars="0"/>
              <w:jc w:val="center"/>
              <w:rPr>
                <w:rFonts w:ascii="Times New Roman"/>
                <w:highlight w:val="none"/>
              </w:rPr>
            </w:pPr>
            <w:r>
              <w:rPr>
                <w:rFonts w:ascii="Times New Roman"/>
                <w:highlight w:val="none"/>
              </w:rPr>
              <w:t>有效</w:t>
            </w:r>
          </w:p>
        </w:tc>
      </w:tr>
    </w:tbl>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七、主要完成人情况</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tcPr>
          <w:p>
            <w:pPr>
              <w:pStyle w:val="5"/>
              <w:spacing w:line="390" w:lineRule="exact"/>
              <w:ind w:firstLine="0" w:firstLineChars="0"/>
              <w:jc w:val="center"/>
              <w:rPr>
                <w:rFonts w:ascii="宋体" w:hAnsi="宋体"/>
                <w:sz w:val="21"/>
              </w:rPr>
            </w:pPr>
            <w:r>
              <w:rPr>
                <w:rFonts w:hint="eastAsia" w:ascii="宋体" w:hAnsi="宋体"/>
                <w:sz w:val="21"/>
              </w:rPr>
              <w:t>姓名</w:t>
            </w:r>
          </w:p>
        </w:tc>
        <w:tc>
          <w:tcPr>
            <w:tcW w:w="1217" w:type="dxa"/>
          </w:tcPr>
          <w:p>
            <w:pPr>
              <w:pStyle w:val="5"/>
              <w:spacing w:line="390" w:lineRule="exact"/>
              <w:ind w:firstLine="0" w:firstLineChars="0"/>
              <w:jc w:val="center"/>
              <w:rPr>
                <w:rFonts w:ascii="宋体" w:hAnsi="宋体"/>
                <w:sz w:val="21"/>
              </w:rPr>
            </w:pPr>
            <w:r>
              <w:rPr>
                <w:rFonts w:hint="eastAsia" w:ascii="宋体" w:hAnsi="宋体"/>
                <w:sz w:val="21"/>
              </w:rPr>
              <w:t>排名</w:t>
            </w:r>
          </w:p>
        </w:tc>
        <w:tc>
          <w:tcPr>
            <w:tcW w:w="1217" w:type="dxa"/>
          </w:tcPr>
          <w:p>
            <w:pPr>
              <w:pStyle w:val="5"/>
              <w:spacing w:line="390" w:lineRule="exact"/>
              <w:ind w:firstLine="0" w:firstLineChars="0"/>
              <w:jc w:val="center"/>
              <w:rPr>
                <w:rFonts w:ascii="宋体" w:hAnsi="宋体"/>
                <w:sz w:val="21"/>
              </w:rPr>
            </w:pPr>
            <w:r>
              <w:rPr>
                <w:rFonts w:hint="eastAsia" w:ascii="宋体" w:hAnsi="宋体"/>
                <w:sz w:val="21"/>
              </w:rPr>
              <w:t>行政职务</w:t>
            </w:r>
          </w:p>
        </w:tc>
        <w:tc>
          <w:tcPr>
            <w:tcW w:w="1217" w:type="dxa"/>
          </w:tcPr>
          <w:p>
            <w:pPr>
              <w:pStyle w:val="5"/>
              <w:spacing w:line="390" w:lineRule="exact"/>
              <w:ind w:firstLine="0" w:firstLineChars="0"/>
              <w:jc w:val="center"/>
              <w:rPr>
                <w:rFonts w:ascii="宋体" w:hAnsi="宋体"/>
                <w:sz w:val="21"/>
              </w:rPr>
            </w:pPr>
            <w:r>
              <w:rPr>
                <w:rFonts w:hint="eastAsia" w:ascii="宋体" w:hAnsi="宋体"/>
                <w:sz w:val="21"/>
              </w:rPr>
              <w:t>技术职称</w:t>
            </w:r>
          </w:p>
        </w:tc>
        <w:tc>
          <w:tcPr>
            <w:tcW w:w="1218" w:type="dxa"/>
          </w:tcPr>
          <w:p>
            <w:pPr>
              <w:pStyle w:val="5"/>
              <w:spacing w:line="390" w:lineRule="exact"/>
              <w:ind w:firstLine="0" w:firstLineChars="0"/>
              <w:jc w:val="center"/>
              <w:rPr>
                <w:rFonts w:ascii="宋体" w:hAnsi="宋体"/>
                <w:sz w:val="21"/>
              </w:rPr>
            </w:pPr>
            <w:r>
              <w:rPr>
                <w:rFonts w:hint="eastAsia" w:ascii="宋体" w:hAnsi="宋体"/>
                <w:sz w:val="21"/>
              </w:rPr>
              <w:t>工作单位</w:t>
            </w:r>
          </w:p>
        </w:tc>
        <w:tc>
          <w:tcPr>
            <w:tcW w:w="1218" w:type="dxa"/>
          </w:tcPr>
          <w:p>
            <w:pPr>
              <w:pStyle w:val="5"/>
              <w:spacing w:line="390" w:lineRule="exact"/>
              <w:ind w:firstLine="0" w:firstLineChars="0"/>
              <w:jc w:val="center"/>
              <w:rPr>
                <w:rFonts w:ascii="宋体" w:hAnsi="宋体"/>
                <w:sz w:val="21"/>
              </w:rPr>
            </w:pPr>
            <w:r>
              <w:rPr>
                <w:rFonts w:hint="eastAsia" w:ascii="宋体" w:hAnsi="宋体"/>
                <w:sz w:val="21"/>
              </w:rPr>
              <w:t>完成单位</w:t>
            </w:r>
          </w:p>
        </w:tc>
        <w:tc>
          <w:tcPr>
            <w:tcW w:w="2160" w:type="dxa"/>
          </w:tcPr>
          <w:p>
            <w:pPr>
              <w:pStyle w:val="5"/>
              <w:spacing w:line="390" w:lineRule="exact"/>
              <w:ind w:firstLine="0" w:firstLineChars="0"/>
              <w:jc w:val="center"/>
              <w:rPr>
                <w:rFonts w:ascii="宋体" w:hAnsi="宋体"/>
                <w:sz w:val="21"/>
              </w:rPr>
            </w:pPr>
            <w:r>
              <w:rPr>
                <w:rFonts w:hint="eastAsia" w:ascii="宋体" w:hAnsi="宋体"/>
                <w:sz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rPr>
            </w:pPr>
            <w:r>
              <w:rPr>
                <w:rFonts w:hint="eastAsia" w:ascii="宋体" w:hAnsi="宋体"/>
                <w:sz w:val="24"/>
                <w:szCs w:val="32"/>
              </w:rPr>
              <w:t>徐莹</w:t>
            </w:r>
          </w:p>
        </w:tc>
        <w:tc>
          <w:tcPr>
            <w:tcW w:w="1217" w:type="dxa"/>
          </w:tcPr>
          <w:p>
            <w:pPr>
              <w:spacing w:line="440" w:lineRule="exact"/>
              <w:jc w:val="left"/>
              <w:rPr>
                <w:rFonts w:hint="eastAsia" w:ascii="宋体" w:hAnsi="宋体" w:eastAsia="宋体"/>
                <w:sz w:val="24"/>
                <w:szCs w:val="32"/>
                <w:lang w:val="en-US" w:eastAsia="zh-CN"/>
              </w:rPr>
            </w:pPr>
            <w:r>
              <w:rPr>
                <w:rFonts w:hint="eastAsia" w:ascii="宋体" w:hAnsi="宋体"/>
                <w:sz w:val="24"/>
                <w:szCs w:val="32"/>
                <w:lang w:val="en-US" w:eastAsia="zh-CN"/>
              </w:rPr>
              <w:t>1</w:t>
            </w:r>
          </w:p>
        </w:tc>
        <w:tc>
          <w:tcPr>
            <w:tcW w:w="1217" w:type="dxa"/>
          </w:tcPr>
          <w:p>
            <w:pPr>
              <w:spacing w:line="440" w:lineRule="exact"/>
              <w:jc w:val="left"/>
              <w:rPr>
                <w:rFonts w:ascii="宋体" w:hAnsi="宋体"/>
                <w:sz w:val="24"/>
                <w:szCs w:val="32"/>
              </w:rPr>
            </w:pPr>
            <w:r>
              <w:rPr>
                <w:rFonts w:hint="eastAsia" w:ascii="宋体" w:hAnsi="宋体"/>
                <w:sz w:val="24"/>
                <w:szCs w:val="32"/>
              </w:rPr>
              <w:t>副院长</w:t>
            </w:r>
          </w:p>
        </w:tc>
        <w:tc>
          <w:tcPr>
            <w:tcW w:w="1217" w:type="dxa"/>
          </w:tcPr>
          <w:p>
            <w:pPr>
              <w:spacing w:line="440" w:lineRule="exact"/>
              <w:jc w:val="left"/>
              <w:rPr>
                <w:rFonts w:ascii="宋体" w:hAnsi="宋体"/>
                <w:sz w:val="24"/>
                <w:szCs w:val="32"/>
              </w:rPr>
            </w:pPr>
            <w:r>
              <w:rPr>
                <w:rFonts w:hint="eastAsia" w:ascii="宋体" w:hAnsi="宋体"/>
                <w:sz w:val="24"/>
                <w:szCs w:val="32"/>
              </w:rPr>
              <w:t>副教授</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2160" w:type="dxa"/>
          </w:tcPr>
          <w:p>
            <w:pPr>
              <w:spacing w:line="440" w:lineRule="exact"/>
              <w:jc w:val="left"/>
              <w:rPr>
                <w:rFonts w:ascii="宋体" w:hAnsi="宋体"/>
                <w:sz w:val="24"/>
                <w:szCs w:val="32"/>
              </w:rPr>
            </w:pPr>
            <w:r>
              <w:rPr>
                <w:rFonts w:hint="eastAsia" w:ascii="宋体" w:hAnsi="宋体"/>
                <w:sz w:val="24"/>
                <w:szCs w:val="32"/>
              </w:rPr>
              <w:t>项目的总负责人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rPr>
            </w:pPr>
            <w:r>
              <w:rPr>
                <w:rFonts w:hint="eastAsia" w:ascii="宋体" w:hAnsi="宋体"/>
                <w:sz w:val="24"/>
                <w:szCs w:val="32"/>
              </w:rPr>
              <w:t>周锋</w:t>
            </w:r>
          </w:p>
        </w:tc>
        <w:tc>
          <w:tcPr>
            <w:tcW w:w="1217" w:type="dxa"/>
          </w:tcPr>
          <w:p>
            <w:pPr>
              <w:spacing w:line="440" w:lineRule="exact"/>
              <w:jc w:val="left"/>
              <w:rPr>
                <w:rFonts w:hint="eastAsia" w:ascii="宋体" w:hAnsi="宋体" w:eastAsia="宋体"/>
                <w:sz w:val="24"/>
                <w:szCs w:val="32"/>
                <w:lang w:val="en-US" w:eastAsia="zh-CN"/>
              </w:rPr>
            </w:pPr>
            <w:r>
              <w:rPr>
                <w:rFonts w:hint="eastAsia" w:ascii="宋体" w:hAnsi="宋体"/>
                <w:sz w:val="24"/>
                <w:szCs w:val="32"/>
                <w:lang w:val="en-US" w:eastAsia="zh-CN"/>
              </w:rPr>
              <w:t>2</w:t>
            </w:r>
          </w:p>
        </w:tc>
        <w:tc>
          <w:tcPr>
            <w:tcW w:w="1217" w:type="dxa"/>
          </w:tcPr>
          <w:p>
            <w:pPr>
              <w:spacing w:line="440" w:lineRule="exact"/>
              <w:jc w:val="left"/>
              <w:rPr>
                <w:rFonts w:ascii="宋体" w:hAnsi="宋体"/>
                <w:sz w:val="24"/>
                <w:szCs w:val="32"/>
              </w:rPr>
            </w:pPr>
          </w:p>
        </w:tc>
        <w:tc>
          <w:tcPr>
            <w:tcW w:w="1217" w:type="dxa"/>
          </w:tcPr>
          <w:p>
            <w:pPr>
              <w:spacing w:line="440" w:lineRule="exact"/>
              <w:jc w:val="left"/>
              <w:rPr>
                <w:rFonts w:ascii="宋体" w:hAnsi="宋体"/>
                <w:sz w:val="24"/>
                <w:szCs w:val="32"/>
              </w:rPr>
            </w:pPr>
            <w:r>
              <w:rPr>
                <w:rFonts w:hint="eastAsia" w:ascii="宋体" w:hAnsi="宋体"/>
                <w:sz w:val="24"/>
                <w:szCs w:val="32"/>
              </w:rPr>
              <w:t>讲师</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2160" w:type="dxa"/>
          </w:tcPr>
          <w:p>
            <w:pPr>
              <w:spacing w:line="440" w:lineRule="exact"/>
              <w:jc w:val="left"/>
              <w:rPr>
                <w:rFonts w:ascii="宋体" w:hAnsi="宋体"/>
                <w:sz w:val="24"/>
                <w:szCs w:val="32"/>
              </w:rPr>
            </w:pPr>
            <w:r>
              <w:rPr>
                <w:rFonts w:hint="eastAsia" w:ascii="宋体" w:hAnsi="宋体"/>
                <w:sz w:val="24"/>
                <w:szCs w:val="32"/>
              </w:rPr>
              <w:t>GNSS PPP精密数据处理软件研发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rPr>
            </w:pPr>
            <w:r>
              <w:rPr>
                <w:rFonts w:hint="eastAsia" w:ascii="宋体" w:hAnsi="宋体"/>
                <w:sz w:val="24"/>
                <w:szCs w:val="32"/>
              </w:rPr>
              <w:t>姬生月</w:t>
            </w:r>
          </w:p>
        </w:tc>
        <w:tc>
          <w:tcPr>
            <w:tcW w:w="1217" w:type="dxa"/>
          </w:tcPr>
          <w:p>
            <w:pPr>
              <w:spacing w:line="440" w:lineRule="exact"/>
              <w:jc w:val="left"/>
              <w:rPr>
                <w:rFonts w:hint="eastAsia" w:ascii="宋体" w:hAnsi="宋体" w:eastAsia="宋体"/>
                <w:sz w:val="24"/>
                <w:szCs w:val="32"/>
                <w:lang w:val="en-US" w:eastAsia="zh-CN"/>
              </w:rPr>
            </w:pPr>
            <w:r>
              <w:rPr>
                <w:rFonts w:hint="eastAsia" w:ascii="宋体" w:hAnsi="宋体"/>
                <w:sz w:val="24"/>
                <w:szCs w:val="32"/>
                <w:lang w:val="en-US" w:eastAsia="zh-CN"/>
              </w:rPr>
              <w:t>3</w:t>
            </w:r>
          </w:p>
        </w:tc>
        <w:tc>
          <w:tcPr>
            <w:tcW w:w="1217" w:type="dxa"/>
          </w:tcPr>
          <w:p>
            <w:pPr>
              <w:spacing w:line="440" w:lineRule="exact"/>
              <w:jc w:val="left"/>
              <w:rPr>
                <w:rFonts w:ascii="宋体" w:hAnsi="宋体"/>
                <w:sz w:val="24"/>
                <w:szCs w:val="32"/>
              </w:rPr>
            </w:pPr>
          </w:p>
        </w:tc>
        <w:tc>
          <w:tcPr>
            <w:tcW w:w="1217" w:type="dxa"/>
          </w:tcPr>
          <w:p>
            <w:pPr>
              <w:spacing w:line="440" w:lineRule="exact"/>
              <w:jc w:val="left"/>
              <w:rPr>
                <w:rFonts w:ascii="宋体" w:hAnsi="宋体"/>
                <w:sz w:val="24"/>
                <w:szCs w:val="32"/>
              </w:rPr>
            </w:pPr>
            <w:r>
              <w:rPr>
                <w:rFonts w:hint="eastAsia" w:ascii="宋体" w:hAnsi="宋体"/>
                <w:sz w:val="24"/>
                <w:szCs w:val="32"/>
              </w:rPr>
              <w:t>副教授</w:t>
            </w:r>
          </w:p>
        </w:tc>
        <w:tc>
          <w:tcPr>
            <w:tcW w:w="1218" w:type="dxa"/>
          </w:tcPr>
          <w:p>
            <w:pPr>
              <w:spacing w:line="440" w:lineRule="exact"/>
              <w:jc w:val="left"/>
              <w:rPr>
                <w:rFonts w:ascii="宋体" w:hAnsi="宋体"/>
                <w:sz w:val="24"/>
                <w:szCs w:val="32"/>
              </w:rPr>
            </w:pPr>
            <w:r>
              <w:rPr>
                <w:rFonts w:hint="eastAsia" w:ascii="宋体" w:hAnsi="宋体"/>
                <w:sz w:val="24"/>
                <w:szCs w:val="32"/>
              </w:rPr>
              <w:t>中国石油大学（华东）</w:t>
            </w:r>
          </w:p>
        </w:tc>
        <w:tc>
          <w:tcPr>
            <w:tcW w:w="1218" w:type="dxa"/>
          </w:tcPr>
          <w:p>
            <w:pPr>
              <w:spacing w:line="440" w:lineRule="exact"/>
              <w:jc w:val="left"/>
              <w:rPr>
                <w:rFonts w:ascii="宋体" w:hAnsi="宋体"/>
                <w:sz w:val="24"/>
                <w:szCs w:val="32"/>
              </w:rPr>
            </w:pPr>
            <w:r>
              <w:rPr>
                <w:rFonts w:hint="eastAsia" w:ascii="宋体" w:hAnsi="宋体"/>
                <w:sz w:val="24"/>
                <w:szCs w:val="32"/>
              </w:rPr>
              <w:t>中国石油大学（华东）</w:t>
            </w:r>
          </w:p>
        </w:tc>
        <w:tc>
          <w:tcPr>
            <w:tcW w:w="2160" w:type="dxa"/>
          </w:tcPr>
          <w:p>
            <w:pPr>
              <w:spacing w:line="440" w:lineRule="exact"/>
              <w:jc w:val="left"/>
              <w:rPr>
                <w:rFonts w:ascii="宋体" w:hAnsi="宋体"/>
                <w:sz w:val="24"/>
                <w:szCs w:val="32"/>
              </w:rPr>
            </w:pPr>
            <w:r>
              <w:rPr>
                <w:rFonts w:hint="eastAsia" w:ascii="宋体" w:hAnsi="宋体"/>
                <w:sz w:val="24"/>
                <w:szCs w:val="32"/>
                <w:lang w:val="en-US" w:eastAsia="zh-CN"/>
              </w:rPr>
              <w:t>基于</w:t>
            </w:r>
            <w:r>
              <w:rPr>
                <w:rFonts w:hint="eastAsia" w:ascii="宋体" w:hAnsi="宋体"/>
                <w:sz w:val="24"/>
                <w:szCs w:val="32"/>
              </w:rPr>
              <w:t>北斗短报文</w:t>
            </w:r>
            <w:r>
              <w:rPr>
                <w:rFonts w:hint="eastAsia" w:ascii="宋体" w:hAnsi="宋体"/>
                <w:sz w:val="24"/>
                <w:szCs w:val="32"/>
                <w:lang w:val="en-US" w:eastAsia="zh-CN"/>
              </w:rPr>
              <w:t>的海上导航定位</w:t>
            </w:r>
            <w:r>
              <w:rPr>
                <w:rFonts w:hint="eastAsia" w:ascii="宋体" w:hAnsi="宋体"/>
                <w:sz w:val="24"/>
                <w:szCs w:val="32"/>
              </w:rPr>
              <w:t>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颜舒琳</w:t>
            </w:r>
          </w:p>
        </w:tc>
        <w:tc>
          <w:tcPr>
            <w:tcW w:w="1217" w:type="dxa"/>
          </w:tcPr>
          <w:p>
            <w:pPr>
              <w:spacing w:line="440" w:lineRule="exact"/>
              <w:jc w:val="left"/>
              <w:rPr>
                <w:rFonts w:hint="eastAsia" w:ascii="宋体" w:hAnsi="宋体" w:eastAsia="宋体"/>
                <w:sz w:val="24"/>
                <w:szCs w:val="32"/>
                <w:highlight w:val="none"/>
                <w:lang w:val="en-US" w:eastAsia="zh-CN"/>
              </w:rPr>
            </w:pPr>
            <w:r>
              <w:rPr>
                <w:rFonts w:hint="eastAsia" w:ascii="宋体" w:hAnsi="宋体"/>
                <w:sz w:val="24"/>
                <w:szCs w:val="32"/>
                <w:highlight w:val="none"/>
                <w:lang w:val="en-US" w:eastAsia="zh-CN"/>
              </w:rPr>
              <w:t>4</w:t>
            </w:r>
          </w:p>
        </w:tc>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总经理</w:t>
            </w:r>
          </w:p>
        </w:tc>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高级工程师</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青岛杰瑞自动化有限公司</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青岛杰瑞自动化有限公司</w:t>
            </w:r>
          </w:p>
        </w:tc>
        <w:tc>
          <w:tcPr>
            <w:tcW w:w="2160" w:type="dxa"/>
          </w:tcPr>
          <w:p>
            <w:pPr>
              <w:spacing w:line="440" w:lineRule="exact"/>
              <w:jc w:val="left"/>
              <w:rPr>
                <w:rFonts w:hint="default" w:ascii="宋体" w:hAnsi="宋体" w:eastAsia="宋体"/>
                <w:sz w:val="24"/>
                <w:szCs w:val="32"/>
                <w:highlight w:val="none"/>
                <w:lang w:val="en-US" w:eastAsia="zh-CN"/>
              </w:rPr>
            </w:pPr>
            <w:r>
              <w:rPr>
                <w:rFonts w:hint="eastAsia" w:ascii="宋体" w:hAnsi="宋体"/>
                <w:sz w:val="24"/>
                <w:szCs w:val="32"/>
                <w:highlight w:val="none"/>
              </w:rPr>
              <w:t>基于北斗的</w:t>
            </w:r>
            <w:r>
              <w:rPr>
                <w:rFonts w:hint="eastAsia" w:ascii="宋体" w:hAnsi="宋体"/>
                <w:sz w:val="24"/>
                <w:szCs w:val="32"/>
                <w:highlight w:val="none"/>
                <w:lang w:val="en-US" w:eastAsia="zh-CN"/>
              </w:rPr>
              <w:t>低成本</w:t>
            </w:r>
            <w:r>
              <w:rPr>
                <w:rFonts w:hint="eastAsia" w:ascii="宋体" w:hAnsi="宋体"/>
                <w:sz w:val="24"/>
                <w:szCs w:val="32"/>
                <w:highlight w:val="none"/>
              </w:rPr>
              <w:t>海上</w:t>
            </w:r>
            <w:r>
              <w:rPr>
                <w:rFonts w:hint="eastAsia" w:ascii="宋体" w:hAnsi="宋体"/>
                <w:sz w:val="24"/>
                <w:szCs w:val="32"/>
                <w:highlight w:val="none"/>
                <w:lang w:val="en-US" w:eastAsia="zh-CN"/>
              </w:rPr>
              <w:t>中小型</w:t>
            </w:r>
            <w:r>
              <w:rPr>
                <w:rFonts w:hint="eastAsia" w:ascii="宋体" w:hAnsi="宋体"/>
                <w:sz w:val="24"/>
                <w:szCs w:val="32"/>
                <w:highlight w:val="none"/>
              </w:rPr>
              <w:t>硬件设备研发</w:t>
            </w:r>
            <w:r>
              <w:rPr>
                <w:rFonts w:hint="eastAsia" w:ascii="宋体" w:hAnsi="宋体"/>
                <w:sz w:val="24"/>
                <w:szCs w:val="32"/>
                <w:highlight w:val="none"/>
                <w:lang w:val="en-US" w:eastAsia="zh-CN"/>
              </w:rPr>
              <w:t>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张化疑</w:t>
            </w:r>
          </w:p>
        </w:tc>
        <w:tc>
          <w:tcPr>
            <w:tcW w:w="1217" w:type="dxa"/>
          </w:tcPr>
          <w:p>
            <w:pPr>
              <w:spacing w:line="440" w:lineRule="exact"/>
              <w:jc w:val="left"/>
              <w:rPr>
                <w:rFonts w:hint="eastAsia" w:ascii="宋体" w:hAnsi="宋体" w:eastAsia="宋体"/>
                <w:sz w:val="24"/>
                <w:szCs w:val="32"/>
                <w:highlight w:val="none"/>
                <w:lang w:val="en-US" w:eastAsia="zh-CN"/>
              </w:rPr>
            </w:pPr>
            <w:r>
              <w:rPr>
                <w:rFonts w:hint="eastAsia" w:ascii="宋体" w:hAnsi="宋体"/>
                <w:sz w:val="24"/>
                <w:szCs w:val="32"/>
                <w:highlight w:val="none"/>
                <w:lang w:val="en-US" w:eastAsia="zh-CN"/>
              </w:rPr>
              <w:t>5</w:t>
            </w:r>
          </w:p>
        </w:tc>
        <w:tc>
          <w:tcPr>
            <w:tcW w:w="1217" w:type="dxa"/>
          </w:tcPr>
          <w:p>
            <w:pPr>
              <w:spacing w:line="440" w:lineRule="exact"/>
              <w:jc w:val="left"/>
              <w:rPr>
                <w:rFonts w:ascii="宋体" w:hAnsi="宋体"/>
                <w:sz w:val="24"/>
                <w:szCs w:val="32"/>
                <w:highlight w:val="none"/>
              </w:rPr>
            </w:pPr>
          </w:p>
        </w:tc>
        <w:tc>
          <w:tcPr>
            <w:tcW w:w="1217" w:type="dxa"/>
          </w:tcPr>
          <w:p>
            <w:pPr>
              <w:spacing w:line="440" w:lineRule="exact"/>
              <w:jc w:val="left"/>
              <w:rPr>
                <w:rFonts w:hint="default" w:ascii="宋体" w:hAnsi="宋体" w:eastAsia="宋体"/>
                <w:sz w:val="24"/>
                <w:szCs w:val="32"/>
                <w:highlight w:val="none"/>
                <w:lang w:val="en-US" w:eastAsia="zh-CN"/>
              </w:rPr>
            </w:pPr>
            <w:r>
              <w:rPr>
                <w:rFonts w:hint="eastAsia" w:ascii="宋体" w:hAnsi="宋体"/>
                <w:sz w:val="24"/>
                <w:szCs w:val="32"/>
                <w:highlight w:val="none"/>
                <w:lang w:val="en-US" w:eastAsia="zh-CN"/>
              </w:rPr>
              <w:t>工程师</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自然资源部第一海洋研究所</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自然资源部第一海洋研究所</w:t>
            </w:r>
          </w:p>
        </w:tc>
        <w:tc>
          <w:tcPr>
            <w:tcW w:w="2160" w:type="dxa"/>
          </w:tcPr>
          <w:p>
            <w:pPr>
              <w:spacing w:line="440" w:lineRule="exact"/>
              <w:jc w:val="left"/>
              <w:rPr>
                <w:rFonts w:ascii="宋体" w:hAnsi="宋体"/>
                <w:sz w:val="24"/>
                <w:szCs w:val="32"/>
                <w:highlight w:val="none"/>
              </w:rPr>
            </w:pPr>
            <w:r>
              <w:rPr>
                <w:rFonts w:hint="eastAsia" w:ascii="宋体" w:hAnsi="宋体"/>
                <w:sz w:val="24"/>
                <w:szCs w:val="32"/>
                <w:highlight w:val="none"/>
              </w:rPr>
              <w:t>基于北斗的海洋潮汐</w:t>
            </w:r>
            <w:r>
              <w:rPr>
                <w:rFonts w:hint="eastAsia" w:ascii="宋体" w:hAnsi="宋体"/>
                <w:sz w:val="24"/>
                <w:szCs w:val="32"/>
                <w:highlight w:val="none"/>
                <w:lang w:val="en-US" w:eastAsia="zh-CN"/>
              </w:rPr>
              <w:t>监测</w:t>
            </w:r>
            <w:r>
              <w:rPr>
                <w:rFonts w:hint="eastAsia" w:ascii="宋体" w:hAnsi="宋体"/>
                <w:sz w:val="24"/>
                <w:szCs w:val="32"/>
                <w:highlight w:val="none"/>
              </w:rPr>
              <w:t>创新性应用设计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刘钝</w:t>
            </w:r>
          </w:p>
        </w:tc>
        <w:tc>
          <w:tcPr>
            <w:tcW w:w="1217" w:type="dxa"/>
          </w:tcPr>
          <w:p>
            <w:pPr>
              <w:spacing w:line="440" w:lineRule="exact"/>
              <w:jc w:val="left"/>
              <w:rPr>
                <w:rFonts w:hint="eastAsia" w:ascii="宋体" w:hAnsi="宋体" w:eastAsia="宋体"/>
                <w:sz w:val="24"/>
                <w:szCs w:val="32"/>
                <w:highlight w:val="none"/>
                <w:lang w:val="en-US" w:eastAsia="zh-CN"/>
              </w:rPr>
            </w:pPr>
            <w:r>
              <w:rPr>
                <w:rFonts w:hint="eastAsia" w:ascii="宋体" w:hAnsi="宋体"/>
                <w:sz w:val="24"/>
                <w:szCs w:val="32"/>
                <w:highlight w:val="none"/>
                <w:lang w:val="en-US" w:eastAsia="zh-CN"/>
              </w:rPr>
              <w:t>6</w:t>
            </w:r>
          </w:p>
        </w:tc>
        <w:tc>
          <w:tcPr>
            <w:tcW w:w="1217" w:type="dxa"/>
          </w:tcPr>
          <w:p>
            <w:pPr>
              <w:spacing w:line="440" w:lineRule="exact"/>
              <w:jc w:val="left"/>
              <w:rPr>
                <w:rFonts w:ascii="宋体" w:hAnsi="宋体"/>
                <w:sz w:val="24"/>
                <w:szCs w:val="32"/>
                <w:highlight w:val="none"/>
              </w:rPr>
            </w:pPr>
          </w:p>
        </w:tc>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高级工程师</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中国电子科技集团公司第二十二研究所</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中国电子科技集团公司第二十二研究所</w:t>
            </w:r>
          </w:p>
        </w:tc>
        <w:tc>
          <w:tcPr>
            <w:tcW w:w="2160" w:type="dxa"/>
          </w:tcPr>
          <w:p>
            <w:pPr>
              <w:spacing w:line="440" w:lineRule="exact"/>
              <w:jc w:val="left"/>
              <w:rPr>
                <w:rFonts w:hint="default" w:ascii="宋体" w:hAnsi="宋体" w:eastAsia="宋体"/>
                <w:sz w:val="24"/>
                <w:szCs w:val="32"/>
                <w:highlight w:val="none"/>
                <w:lang w:val="en-US" w:eastAsia="zh-CN"/>
              </w:rPr>
            </w:pPr>
            <w:r>
              <w:rPr>
                <w:rFonts w:hint="eastAsia" w:ascii="宋体" w:hAnsi="宋体"/>
                <w:sz w:val="24"/>
                <w:szCs w:val="32"/>
                <w:highlight w:val="none"/>
                <w:lang w:val="en-US" w:eastAsia="zh-CN"/>
              </w:rPr>
              <w:t>深远海大气监测技术研究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rPr>
            </w:pPr>
            <w:r>
              <w:rPr>
                <w:rFonts w:hint="eastAsia" w:ascii="宋体" w:hAnsi="宋体"/>
                <w:sz w:val="24"/>
                <w:szCs w:val="32"/>
              </w:rPr>
              <w:t>王进</w:t>
            </w:r>
          </w:p>
        </w:tc>
        <w:tc>
          <w:tcPr>
            <w:tcW w:w="1217" w:type="dxa"/>
          </w:tcPr>
          <w:p>
            <w:pPr>
              <w:spacing w:line="440" w:lineRule="exact"/>
              <w:jc w:val="left"/>
              <w:rPr>
                <w:rFonts w:hint="eastAsia" w:ascii="宋体" w:hAnsi="宋体" w:eastAsia="宋体"/>
                <w:sz w:val="24"/>
                <w:szCs w:val="32"/>
                <w:lang w:val="en-US" w:eastAsia="zh-CN"/>
              </w:rPr>
            </w:pPr>
            <w:r>
              <w:rPr>
                <w:rFonts w:hint="eastAsia" w:ascii="宋体" w:hAnsi="宋体"/>
                <w:sz w:val="24"/>
                <w:szCs w:val="32"/>
                <w:lang w:val="en-US" w:eastAsia="zh-CN"/>
              </w:rPr>
              <w:t>7</w:t>
            </w:r>
          </w:p>
        </w:tc>
        <w:tc>
          <w:tcPr>
            <w:tcW w:w="1217" w:type="dxa"/>
          </w:tcPr>
          <w:p>
            <w:pPr>
              <w:spacing w:line="440" w:lineRule="exact"/>
              <w:jc w:val="left"/>
              <w:rPr>
                <w:rFonts w:ascii="宋体" w:hAnsi="宋体"/>
                <w:sz w:val="24"/>
                <w:szCs w:val="32"/>
              </w:rPr>
            </w:pPr>
          </w:p>
        </w:tc>
        <w:tc>
          <w:tcPr>
            <w:tcW w:w="1217" w:type="dxa"/>
          </w:tcPr>
          <w:p>
            <w:pPr>
              <w:spacing w:line="440" w:lineRule="exact"/>
              <w:jc w:val="left"/>
              <w:rPr>
                <w:rFonts w:ascii="宋体" w:hAnsi="宋体"/>
                <w:sz w:val="24"/>
                <w:szCs w:val="32"/>
              </w:rPr>
            </w:pPr>
            <w:r>
              <w:rPr>
                <w:rFonts w:hint="eastAsia" w:ascii="宋体" w:hAnsi="宋体"/>
                <w:sz w:val="24"/>
                <w:szCs w:val="32"/>
              </w:rPr>
              <w:t>讲师</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2160" w:type="dxa"/>
          </w:tcPr>
          <w:p>
            <w:pPr>
              <w:spacing w:line="440" w:lineRule="exact"/>
              <w:jc w:val="left"/>
              <w:rPr>
                <w:rFonts w:hint="default" w:ascii="宋体" w:hAnsi="宋体" w:eastAsia="宋体"/>
                <w:sz w:val="24"/>
                <w:szCs w:val="32"/>
                <w:lang w:val="en-US" w:eastAsia="zh-CN"/>
              </w:rPr>
            </w:pPr>
            <w:r>
              <w:rPr>
                <w:rFonts w:hint="eastAsia" w:ascii="宋体" w:hAnsi="宋体"/>
                <w:sz w:val="24"/>
                <w:szCs w:val="32"/>
                <w:lang w:val="en-US" w:eastAsia="zh-CN"/>
              </w:rPr>
              <w:t>基于北斗的海上大型平台形变监测与坐标框架维持关键技术研发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聂志喜</w:t>
            </w:r>
          </w:p>
        </w:tc>
        <w:tc>
          <w:tcPr>
            <w:tcW w:w="1217" w:type="dxa"/>
          </w:tcPr>
          <w:p>
            <w:pPr>
              <w:spacing w:line="440" w:lineRule="exact"/>
              <w:jc w:val="left"/>
              <w:rPr>
                <w:rFonts w:hint="default" w:ascii="宋体" w:hAnsi="宋体" w:eastAsia="宋体"/>
                <w:sz w:val="24"/>
                <w:szCs w:val="32"/>
                <w:highlight w:val="none"/>
                <w:lang w:val="en-US" w:eastAsia="zh-CN"/>
              </w:rPr>
            </w:pPr>
            <w:r>
              <w:rPr>
                <w:rFonts w:hint="eastAsia" w:ascii="宋体" w:hAnsi="宋体"/>
                <w:sz w:val="24"/>
                <w:szCs w:val="32"/>
                <w:highlight w:val="none"/>
                <w:lang w:val="en-US" w:eastAsia="zh-CN"/>
              </w:rPr>
              <w:t>8</w:t>
            </w:r>
          </w:p>
        </w:tc>
        <w:tc>
          <w:tcPr>
            <w:tcW w:w="1217" w:type="dxa"/>
          </w:tcPr>
          <w:p>
            <w:pPr>
              <w:spacing w:line="440" w:lineRule="exact"/>
              <w:jc w:val="left"/>
              <w:rPr>
                <w:rFonts w:ascii="宋体" w:hAnsi="宋体"/>
                <w:sz w:val="24"/>
                <w:szCs w:val="32"/>
                <w:highlight w:val="none"/>
              </w:rPr>
            </w:pPr>
          </w:p>
        </w:tc>
        <w:tc>
          <w:tcPr>
            <w:tcW w:w="1217" w:type="dxa"/>
          </w:tcPr>
          <w:p>
            <w:pPr>
              <w:spacing w:line="440" w:lineRule="exact"/>
              <w:jc w:val="left"/>
              <w:rPr>
                <w:rFonts w:ascii="宋体" w:hAnsi="宋体"/>
                <w:sz w:val="24"/>
                <w:szCs w:val="32"/>
                <w:highlight w:val="none"/>
              </w:rPr>
            </w:pPr>
            <w:r>
              <w:rPr>
                <w:rFonts w:hint="eastAsia" w:ascii="宋体" w:hAnsi="宋体"/>
                <w:sz w:val="24"/>
                <w:szCs w:val="32"/>
                <w:highlight w:val="none"/>
              </w:rPr>
              <w:t>讲师</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中国石油大学（华东）</w:t>
            </w:r>
          </w:p>
        </w:tc>
        <w:tc>
          <w:tcPr>
            <w:tcW w:w="1218" w:type="dxa"/>
          </w:tcPr>
          <w:p>
            <w:pPr>
              <w:spacing w:line="440" w:lineRule="exact"/>
              <w:jc w:val="left"/>
              <w:rPr>
                <w:rFonts w:ascii="宋体" w:hAnsi="宋体"/>
                <w:sz w:val="24"/>
                <w:szCs w:val="32"/>
                <w:highlight w:val="none"/>
              </w:rPr>
            </w:pPr>
            <w:r>
              <w:rPr>
                <w:rFonts w:hint="eastAsia" w:ascii="宋体" w:hAnsi="宋体"/>
                <w:sz w:val="24"/>
                <w:szCs w:val="32"/>
                <w:highlight w:val="none"/>
              </w:rPr>
              <w:t>中国石油大学（华东）</w:t>
            </w:r>
          </w:p>
        </w:tc>
        <w:tc>
          <w:tcPr>
            <w:tcW w:w="2160" w:type="dxa"/>
          </w:tcPr>
          <w:p>
            <w:pPr>
              <w:spacing w:line="440" w:lineRule="exact"/>
              <w:jc w:val="left"/>
              <w:rPr>
                <w:rFonts w:hint="default" w:ascii="宋体" w:hAnsi="宋体" w:eastAsia="宋体"/>
                <w:sz w:val="24"/>
                <w:szCs w:val="32"/>
                <w:highlight w:val="none"/>
                <w:lang w:val="en-US" w:eastAsia="zh-CN"/>
              </w:rPr>
            </w:pPr>
            <w:r>
              <w:rPr>
                <w:rFonts w:hint="eastAsia" w:ascii="宋体" w:hAnsi="宋体"/>
                <w:sz w:val="24"/>
                <w:szCs w:val="32"/>
                <w:highlight w:val="none"/>
                <w:lang w:val="en-US" w:eastAsia="zh-CN"/>
              </w:rPr>
              <w:t>基于北斗短报文的深远海定位技术研发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ascii="宋体" w:hAnsi="宋体"/>
                <w:sz w:val="24"/>
                <w:szCs w:val="32"/>
              </w:rPr>
            </w:pPr>
            <w:r>
              <w:rPr>
                <w:rFonts w:hint="eastAsia" w:ascii="宋体" w:hAnsi="宋体"/>
                <w:sz w:val="24"/>
                <w:szCs w:val="32"/>
              </w:rPr>
              <w:t>辛明真</w:t>
            </w:r>
          </w:p>
        </w:tc>
        <w:tc>
          <w:tcPr>
            <w:tcW w:w="1217" w:type="dxa"/>
          </w:tcPr>
          <w:p>
            <w:pPr>
              <w:spacing w:line="440" w:lineRule="exact"/>
              <w:jc w:val="left"/>
              <w:rPr>
                <w:rFonts w:hint="default" w:ascii="宋体" w:hAnsi="宋体" w:eastAsia="宋体"/>
                <w:sz w:val="24"/>
                <w:szCs w:val="32"/>
                <w:lang w:val="en-US" w:eastAsia="zh-CN"/>
              </w:rPr>
            </w:pPr>
            <w:r>
              <w:rPr>
                <w:rFonts w:hint="eastAsia" w:ascii="宋体" w:hAnsi="宋体"/>
                <w:sz w:val="24"/>
                <w:szCs w:val="32"/>
                <w:lang w:val="en-US" w:eastAsia="zh-CN"/>
              </w:rPr>
              <w:t>9</w:t>
            </w:r>
          </w:p>
        </w:tc>
        <w:tc>
          <w:tcPr>
            <w:tcW w:w="1217" w:type="dxa"/>
          </w:tcPr>
          <w:p>
            <w:pPr>
              <w:spacing w:line="440" w:lineRule="exact"/>
              <w:jc w:val="left"/>
              <w:rPr>
                <w:rFonts w:ascii="宋体" w:hAnsi="宋体"/>
                <w:sz w:val="24"/>
                <w:szCs w:val="32"/>
              </w:rPr>
            </w:pPr>
          </w:p>
        </w:tc>
        <w:tc>
          <w:tcPr>
            <w:tcW w:w="1217" w:type="dxa"/>
          </w:tcPr>
          <w:p>
            <w:pPr>
              <w:spacing w:line="440" w:lineRule="exact"/>
              <w:jc w:val="left"/>
              <w:rPr>
                <w:rFonts w:ascii="宋体" w:hAnsi="宋体"/>
                <w:sz w:val="24"/>
                <w:szCs w:val="32"/>
              </w:rPr>
            </w:pPr>
            <w:r>
              <w:rPr>
                <w:rFonts w:hint="eastAsia" w:ascii="宋体" w:hAnsi="宋体"/>
                <w:sz w:val="24"/>
                <w:szCs w:val="32"/>
              </w:rPr>
              <w:t>讲师</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1218" w:type="dxa"/>
          </w:tcPr>
          <w:p>
            <w:pPr>
              <w:spacing w:line="440" w:lineRule="exact"/>
              <w:jc w:val="left"/>
              <w:rPr>
                <w:rFonts w:ascii="宋体" w:hAnsi="宋体"/>
                <w:sz w:val="24"/>
                <w:szCs w:val="32"/>
              </w:rPr>
            </w:pPr>
            <w:r>
              <w:rPr>
                <w:rFonts w:hint="eastAsia" w:ascii="宋体" w:hAnsi="宋体"/>
                <w:sz w:val="24"/>
                <w:szCs w:val="32"/>
              </w:rPr>
              <w:t>山东科技大学</w:t>
            </w:r>
          </w:p>
        </w:tc>
        <w:tc>
          <w:tcPr>
            <w:tcW w:w="2160" w:type="dxa"/>
          </w:tcPr>
          <w:p>
            <w:pPr>
              <w:spacing w:line="440" w:lineRule="exact"/>
              <w:jc w:val="left"/>
              <w:rPr>
                <w:rFonts w:ascii="宋体" w:hAnsi="宋体"/>
                <w:sz w:val="24"/>
                <w:szCs w:val="32"/>
              </w:rPr>
            </w:pPr>
            <w:r>
              <w:rPr>
                <w:rFonts w:hint="eastAsia" w:ascii="宋体" w:hAnsi="宋体"/>
                <w:sz w:val="24"/>
                <w:szCs w:val="32"/>
              </w:rPr>
              <w:t>基于北斗的</w:t>
            </w:r>
            <w:r>
              <w:rPr>
                <w:rFonts w:hint="eastAsia" w:ascii="宋体" w:hAnsi="宋体"/>
                <w:sz w:val="24"/>
                <w:szCs w:val="32"/>
                <w:lang w:val="en-US" w:eastAsia="zh-CN"/>
              </w:rPr>
              <w:t>低成本</w:t>
            </w:r>
            <w:r>
              <w:rPr>
                <w:rFonts w:hint="eastAsia" w:ascii="宋体" w:hAnsi="宋体"/>
                <w:sz w:val="24"/>
                <w:szCs w:val="32"/>
              </w:rPr>
              <w:t>海上浮标设备</w:t>
            </w:r>
            <w:r>
              <w:rPr>
                <w:rFonts w:hint="eastAsia" w:ascii="宋体" w:hAnsi="宋体"/>
                <w:sz w:val="24"/>
                <w:szCs w:val="32"/>
                <w:lang w:val="en-US" w:eastAsia="zh-CN"/>
              </w:rPr>
              <w:t>及定位技术</w:t>
            </w:r>
            <w:r>
              <w:rPr>
                <w:rFonts w:hint="eastAsia" w:ascii="宋体" w:hAnsi="宋体"/>
                <w:sz w:val="24"/>
                <w:szCs w:val="32"/>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pPr>
              <w:spacing w:line="440" w:lineRule="exact"/>
              <w:jc w:val="left"/>
              <w:rPr>
                <w:rFonts w:hint="eastAsia" w:ascii="宋体" w:hAnsi="宋体"/>
                <w:sz w:val="24"/>
                <w:szCs w:val="32"/>
                <w:lang w:val="en-US" w:eastAsia="zh-CN"/>
              </w:rPr>
            </w:pPr>
            <w:r>
              <w:rPr>
                <w:rFonts w:hint="eastAsia" w:ascii="宋体" w:hAnsi="宋体"/>
                <w:sz w:val="24"/>
                <w:szCs w:val="32"/>
                <w:lang w:val="en-US" w:eastAsia="zh-CN"/>
              </w:rPr>
              <w:t>陈晓智</w:t>
            </w:r>
          </w:p>
        </w:tc>
        <w:tc>
          <w:tcPr>
            <w:tcW w:w="1217" w:type="dxa"/>
          </w:tcPr>
          <w:p>
            <w:pPr>
              <w:spacing w:line="440" w:lineRule="exact"/>
              <w:jc w:val="left"/>
              <w:rPr>
                <w:rFonts w:hint="default" w:ascii="宋体" w:hAnsi="宋体"/>
                <w:sz w:val="24"/>
                <w:szCs w:val="32"/>
                <w:lang w:val="en-US" w:eastAsia="zh-CN"/>
              </w:rPr>
            </w:pPr>
            <w:r>
              <w:rPr>
                <w:rFonts w:hint="eastAsia" w:ascii="宋体" w:hAnsi="宋体"/>
                <w:sz w:val="24"/>
                <w:szCs w:val="32"/>
                <w:lang w:val="en-US" w:eastAsia="zh-CN"/>
              </w:rPr>
              <w:t>10</w:t>
            </w:r>
          </w:p>
        </w:tc>
        <w:tc>
          <w:tcPr>
            <w:tcW w:w="1217" w:type="dxa"/>
          </w:tcPr>
          <w:p>
            <w:pPr>
              <w:spacing w:line="440" w:lineRule="exact"/>
              <w:jc w:val="left"/>
              <w:rPr>
                <w:rFonts w:hint="eastAsia" w:ascii="宋体" w:hAnsi="宋体"/>
                <w:sz w:val="24"/>
                <w:szCs w:val="32"/>
                <w:lang w:val="en-US" w:eastAsia="zh-CN"/>
              </w:rPr>
            </w:pPr>
          </w:p>
        </w:tc>
        <w:tc>
          <w:tcPr>
            <w:tcW w:w="1217" w:type="dxa"/>
          </w:tcPr>
          <w:p>
            <w:pPr>
              <w:spacing w:line="440" w:lineRule="exact"/>
              <w:jc w:val="left"/>
              <w:rPr>
                <w:rFonts w:hint="eastAsia" w:ascii="宋体" w:hAnsi="宋体"/>
                <w:sz w:val="24"/>
                <w:szCs w:val="32"/>
                <w:lang w:val="en-US" w:eastAsia="zh-CN"/>
              </w:rPr>
            </w:pPr>
            <w:r>
              <w:rPr>
                <w:rFonts w:hint="eastAsia" w:ascii="宋体" w:hAnsi="宋体"/>
                <w:sz w:val="24"/>
                <w:szCs w:val="32"/>
                <w:highlight w:val="none"/>
                <w:lang w:val="en-US" w:eastAsia="zh-CN"/>
              </w:rPr>
              <w:t>高级工程师</w:t>
            </w:r>
          </w:p>
        </w:tc>
        <w:tc>
          <w:tcPr>
            <w:tcW w:w="1218" w:type="dxa"/>
            <w:vAlign w:val="top"/>
          </w:tcPr>
          <w:p>
            <w:pPr>
              <w:spacing w:line="440" w:lineRule="exact"/>
              <w:jc w:val="left"/>
              <w:rPr>
                <w:rFonts w:hint="eastAsia" w:ascii="宋体" w:hAnsi="宋体"/>
                <w:sz w:val="24"/>
                <w:szCs w:val="32"/>
              </w:rPr>
            </w:pPr>
            <w:r>
              <w:rPr>
                <w:rFonts w:hint="eastAsia" w:ascii="宋体" w:hAnsi="宋体"/>
                <w:sz w:val="24"/>
                <w:szCs w:val="32"/>
                <w:highlight w:val="none"/>
              </w:rPr>
              <w:t>青岛杰瑞自动化有限公司</w:t>
            </w:r>
          </w:p>
        </w:tc>
        <w:tc>
          <w:tcPr>
            <w:tcW w:w="1218" w:type="dxa"/>
            <w:vAlign w:val="top"/>
          </w:tcPr>
          <w:p>
            <w:pPr>
              <w:spacing w:line="440" w:lineRule="exact"/>
              <w:jc w:val="left"/>
              <w:rPr>
                <w:rFonts w:hint="eastAsia" w:ascii="宋体" w:hAnsi="宋体"/>
                <w:sz w:val="24"/>
                <w:szCs w:val="32"/>
              </w:rPr>
            </w:pPr>
            <w:r>
              <w:rPr>
                <w:rFonts w:hint="eastAsia" w:ascii="宋体" w:hAnsi="宋体"/>
                <w:sz w:val="24"/>
                <w:szCs w:val="32"/>
                <w:highlight w:val="none"/>
              </w:rPr>
              <w:t>青岛杰瑞自动化有限公司</w:t>
            </w:r>
          </w:p>
        </w:tc>
        <w:tc>
          <w:tcPr>
            <w:tcW w:w="2160" w:type="dxa"/>
            <w:vAlign w:val="top"/>
          </w:tcPr>
          <w:p>
            <w:pPr>
              <w:spacing w:line="440" w:lineRule="exact"/>
              <w:jc w:val="left"/>
              <w:rPr>
                <w:rFonts w:hint="eastAsia" w:ascii="宋体" w:hAnsi="宋体"/>
                <w:sz w:val="24"/>
                <w:szCs w:val="32"/>
                <w:lang w:val="en-US" w:eastAsia="zh-CN"/>
              </w:rPr>
            </w:pPr>
            <w:r>
              <w:rPr>
                <w:rFonts w:hint="eastAsia" w:ascii="宋体" w:hAnsi="宋体"/>
                <w:sz w:val="24"/>
                <w:szCs w:val="32"/>
                <w:highlight w:val="none"/>
              </w:rPr>
              <w:t>基于北斗的</w:t>
            </w:r>
            <w:r>
              <w:rPr>
                <w:rFonts w:hint="eastAsia" w:ascii="宋体" w:hAnsi="宋体"/>
                <w:sz w:val="24"/>
                <w:szCs w:val="32"/>
                <w:highlight w:val="none"/>
                <w:lang w:val="en-US" w:eastAsia="zh-CN"/>
              </w:rPr>
              <w:t>低成本</w:t>
            </w:r>
            <w:r>
              <w:rPr>
                <w:rFonts w:hint="eastAsia" w:ascii="宋体" w:hAnsi="宋体"/>
                <w:sz w:val="24"/>
                <w:szCs w:val="32"/>
                <w:highlight w:val="none"/>
              </w:rPr>
              <w:t>海上</w:t>
            </w:r>
            <w:r>
              <w:rPr>
                <w:rFonts w:hint="eastAsia" w:ascii="宋体" w:hAnsi="宋体"/>
                <w:sz w:val="24"/>
                <w:szCs w:val="32"/>
                <w:highlight w:val="none"/>
                <w:lang w:val="en-US" w:eastAsia="zh-CN"/>
              </w:rPr>
              <w:t>中小型</w:t>
            </w:r>
            <w:r>
              <w:rPr>
                <w:rFonts w:hint="eastAsia" w:ascii="宋体" w:hAnsi="宋体"/>
                <w:sz w:val="24"/>
                <w:szCs w:val="32"/>
                <w:highlight w:val="none"/>
              </w:rPr>
              <w:t>硬件设备研发</w:t>
            </w:r>
          </w:p>
        </w:tc>
      </w:tr>
    </w:tbl>
    <w:p>
      <w:pPr>
        <w:spacing w:line="440" w:lineRule="exact"/>
        <w:ind w:firstLine="480" w:firstLineChars="200"/>
        <w:rPr>
          <w:rFonts w:ascii="宋体" w:hAnsi="宋体"/>
          <w:b/>
          <w:color w:val="000000"/>
          <w:sz w:val="28"/>
          <w:szCs w:val="28"/>
        </w:rPr>
      </w:pPr>
      <w:r>
        <w:rPr>
          <w:rFonts w:hint="eastAsia" w:ascii="宋体" w:hAnsi="宋体"/>
          <w:color w:val="000000"/>
          <w:sz w:val="24"/>
          <w:szCs w:val="32"/>
        </w:rPr>
        <w:t>注：</w:t>
      </w:r>
      <w:r>
        <w:rPr>
          <w:rFonts w:ascii="宋体" w:hAnsi="宋体"/>
          <w:color w:val="000000"/>
          <w:sz w:val="24"/>
          <w:szCs w:val="32"/>
        </w:rPr>
        <w:t>“</w:t>
      </w:r>
      <w:r>
        <w:rPr>
          <w:rFonts w:hint="eastAsia" w:ascii="宋体" w:hAnsi="宋体"/>
          <w:color w:val="000000"/>
          <w:sz w:val="24"/>
          <w:szCs w:val="32"/>
        </w:rPr>
        <w:t>主要完成人情况</w:t>
      </w:r>
      <w:r>
        <w:rPr>
          <w:rFonts w:ascii="宋体" w:hAnsi="宋体"/>
          <w:color w:val="000000"/>
          <w:sz w:val="24"/>
          <w:szCs w:val="32"/>
        </w:rPr>
        <w:t>”</w:t>
      </w:r>
      <w:r>
        <w:rPr>
          <w:rFonts w:hint="eastAsia" w:ascii="宋体" w:hAnsi="宋体"/>
          <w:color w:val="000000"/>
          <w:sz w:val="24"/>
          <w:szCs w:val="32"/>
        </w:rPr>
        <w:t>摘自“主要完成人情况表”中的部分内容，公示姓名、排名、行政职务、技术职称、工作单位、完成单位、对本项目贡献。</w:t>
      </w:r>
    </w:p>
    <w:p>
      <w:pPr>
        <w:numPr>
          <w:ilvl w:val="0"/>
          <w:numId w:val="2"/>
        </w:num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主要完成单位情况</w:t>
      </w:r>
    </w:p>
    <w:p>
      <w:pPr>
        <w:spacing w:line="440" w:lineRule="exact"/>
        <w:jc w:val="left"/>
        <w:rPr>
          <w:rFonts w:ascii="宋体" w:hAnsi="宋体"/>
          <w:b w:val="0"/>
          <w:bCs/>
          <w:color w:val="000000"/>
          <w:sz w:val="28"/>
          <w:szCs w:val="28"/>
        </w:rPr>
      </w:pPr>
      <w:r>
        <w:rPr>
          <w:rFonts w:hint="eastAsia" w:ascii="宋体" w:hAnsi="宋体"/>
          <w:b w:val="0"/>
          <w:bCs/>
          <w:color w:val="000000"/>
          <w:sz w:val="28"/>
          <w:szCs w:val="28"/>
          <w:lang w:val="en-US" w:eastAsia="zh-CN"/>
        </w:rPr>
        <w:t xml:space="preserve">1 </w:t>
      </w:r>
      <w:r>
        <w:rPr>
          <w:rFonts w:hint="eastAsia" w:ascii="宋体" w:hAnsi="宋体"/>
          <w:b w:val="0"/>
          <w:bCs/>
          <w:color w:val="000000"/>
          <w:sz w:val="28"/>
          <w:szCs w:val="28"/>
        </w:rPr>
        <w:t>山东科技大学</w:t>
      </w:r>
    </w:p>
    <w:p>
      <w:pPr>
        <w:spacing w:line="440" w:lineRule="exact"/>
        <w:jc w:val="left"/>
        <w:rPr>
          <w:rFonts w:ascii="宋体" w:hAnsi="宋体"/>
          <w:b w:val="0"/>
          <w:bCs/>
          <w:color w:val="000000"/>
          <w:sz w:val="28"/>
          <w:szCs w:val="28"/>
        </w:rPr>
      </w:pPr>
      <w:r>
        <w:rPr>
          <w:rFonts w:hint="eastAsia" w:ascii="宋体" w:hAnsi="宋体"/>
          <w:b w:val="0"/>
          <w:bCs/>
          <w:color w:val="000000"/>
          <w:sz w:val="28"/>
          <w:szCs w:val="28"/>
          <w:lang w:val="en-US" w:eastAsia="zh-CN"/>
        </w:rPr>
        <w:t xml:space="preserve">2 </w:t>
      </w:r>
      <w:r>
        <w:rPr>
          <w:rFonts w:hint="eastAsia" w:ascii="宋体" w:hAnsi="宋体"/>
          <w:b w:val="0"/>
          <w:bCs/>
          <w:color w:val="000000"/>
          <w:sz w:val="28"/>
          <w:szCs w:val="28"/>
        </w:rPr>
        <w:t>中国石油大学（华东）</w:t>
      </w:r>
    </w:p>
    <w:p>
      <w:pPr>
        <w:spacing w:line="440" w:lineRule="exact"/>
        <w:jc w:val="left"/>
        <w:rPr>
          <w:rFonts w:ascii="宋体" w:hAnsi="宋体"/>
          <w:b w:val="0"/>
          <w:bCs/>
          <w:color w:val="000000"/>
          <w:sz w:val="28"/>
          <w:szCs w:val="28"/>
        </w:rPr>
      </w:pPr>
      <w:r>
        <w:rPr>
          <w:rFonts w:hint="eastAsia" w:ascii="宋体" w:hAnsi="宋体"/>
          <w:b w:val="0"/>
          <w:bCs/>
          <w:color w:val="000000"/>
          <w:sz w:val="28"/>
          <w:szCs w:val="28"/>
          <w:lang w:val="en-US" w:eastAsia="zh-CN"/>
        </w:rPr>
        <w:t xml:space="preserve">3 </w:t>
      </w:r>
      <w:r>
        <w:rPr>
          <w:rFonts w:hint="eastAsia" w:ascii="宋体" w:hAnsi="宋体"/>
          <w:b w:val="0"/>
          <w:bCs/>
          <w:color w:val="000000"/>
          <w:sz w:val="28"/>
          <w:szCs w:val="28"/>
        </w:rPr>
        <w:t>青岛杰瑞自动化有限公司</w:t>
      </w:r>
    </w:p>
    <w:p>
      <w:pPr>
        <w:spacing w:line="440" w:lineRule="exact"/>
        <w:jc w:val="left"/>
        <w:rPr>
          <w:rFonts w:ascii="宋体" w:hAnsi="宋体"/>
          <w:b w:val="0"/>
          <w:bCs/>
          <w:color w:val="000000"/>
          <w:sz w:val="28"/>
          <w:szCs w:val="28"/>
        </w:rPr>
      </w:pPr>
      <w:r>
        <w:rPr>
          <w:rFonts w:hint="eastAsia" w:ascii="宋体" w:hAnsi="宋体"/>
          <w:b w:val="0"/>
          <w:bCs/>
          <w:color w:val="000000"/>
          <w:sz w:val="28"/>
          <w:szCs w:val="28"/>
          <w:lang w:val="en-US" w:eastAsia="zh-CN"/>
        </w:rPr>
        <w:t xml:space="preserve">4 </w:t>
      </w:r>
      <w:r>
        <w:rPr>
          <w:rFonts w:hint="eastAsia" w:ascii="宋体" w:hAnsi="宋体"/>
          <w:b w:val="0"/>
          <w:bCs/>
          <w:color w:val="000000"/>
          <w:sz w:val="28"/>
          <w:szCs w:val="28"/>
        </w:rPr>
        <w:t>自然资源部第一海洋研究所</w:t>
      </w:r>
    </w:p>
    <w:p>
      <w:pPr>
        <w:spacing w:line="440" w:lineRule="exact"/>
        <w:jc w:val="left"/>
        <w:rPr>
          <w:rFonts w:hint="eastAsia" w:ascii="宋体" w:hAnsi="宋体"/>
          <w:b w:val="0"/>
          <w:bCs/>
          <w:color w:val="000000"/>
          <w:sz w:val="28"/>
          <w:szCs w:val="28"/>
        </w:rPr>
      </w:pPr>
      <w:r>
        <w:rPr>
          <w:rFonts w:hint="eastAsia" w:ascii="宋体" w:hAnsi="宋体"/>
          <w:b w:val="0"/>
          <w:bCs/>
          <w:color w:val="000000"/>
          <w:sz w:val="28"/>
          <w:szCs w:val="28"/>
          <w:lang w:val="en-US" w:eastAsia="zh-CN"/>
        </w:rPr>
        <w:t xml:space="preserve">5 </w:t>
      </w:r>
      <w:r>
        <w:rPr>
          <w:rFonts w:hint="eastAsia" w:ascii="宋体" w:hAnsi="宋体"/>
          <w:b w:val="0"/>
          <w:bCs/>
          <w:color w:val="000000"/>
          <w:sz w:val="28"/>
          <w:szCs w:val="28"/>
        </w:rPr>
        <w:t>中国电子科技集团公司第二十二研究所</w:t>
      </w:r>
    </w:p>
    <w:sectPr>
      <w:pgSz w:w="11906" w:h="16838"/>
      <w:pgMar w:top="851"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9FE19"/>
    <w:multiLevelType w:val="singleLevel"/>
    <w:tmpl w:val="E889FE19"/>
    <w:lvl w:ilvl="0" w:tentative="0">
      <w:start w:val="8"/>
      <w:numFmt w:val="chineseCounting"/>
      <w:suff w:val="nothing"/>
      <w:lvlText w:val="%1、"/>
      <w:lvlJc w:val="left"/>
      <w:rPr>
        <w:rFonts w:hint="eastAsia"/>
      </w:rPr>
    </w:lvl>
  </w:abstractNum>
  <w:abstractNum w:abstractNumId="1">
    <w:nsid w:val="7B13CB23"/>
    <w:multiLevelType w:val="singleLevel"/>
    <w:tmpl w:val="7B13CB2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TM3MTc5ZTZlNTk2Nzc1YWUwNzg1MmU4MjY1N2UifQ=="/>
  </w:docVars>
  <w:rsids>
    <w:rsidRoot w:val="006E3748"/>
    <w:rsid w:val="000C7E77"/>
    <w:rsid w:val="00155CA1"/>
    <w:rsid w:val="00204151"/>
    <w:rsid w:val="00252AE8"/>
    <w:rsid w:val="00354624"/>
    <w:rsid w:val="003E72FB"/>
    <w:rsid w:val="00502346"/>
    <w:rsid w:val="00550130"/>
    <w:rsid w:val="005B3E85"/>
    <w:rsid w:val="005F3EC2"/>
    <w:rsid w:val="006877C2"/>
    <w:rsid w:val="006E3748"/>
    <w:rsid w:val="006F1C9A"/>
    <w:rsid w:val="007048F6"/>
    <w:rsid w:val="00741011"/>
    <w:rsid w:val="008075E4"/>
    <w:rsid w:val="009B2663"/>
    <w:rsid w:val="00A074DA"/>
    <w:rsid w:val="00A60389"/>
    <w:rsid w:val="00AA2110"/>
    <w:rsid w:val="00B74F2E"/>
    <w:rsid w:val="00BB1E4F"/>
    <w:rsid w:val="00BB200E"/>
    <w:rsid w:val="00CD6515"/>
    <w:rsid w:val="00D230F4"/>
    <w:rsid w:val="00D823E4"/>
    <w:rsid w:val="00D92F77"/>
    <w:rsid w:val="00DC7D73"/>
    <w:rsid w:val="00DE5637"/>
    <w:rsid w:val="00DE65F0"/>
    <w:rsid w:val="00E00AC3"/>
    <w:rsid w:val="00E17EA0"/>
    <w:rsid w:val="00E4648A"/>
    <w:rsid w:val="00E62322"/>
    <w:rsid w:val="00EE5751"/>
    <w:rsid w:val="00FA2A67"/>
    <w:rsid w:val="00FE1942"/>
    <w:rsid w:val="014B20A2"/>
    <w:rsid w:val="01564A7E"/>
    <w:rsid w:val="015C4E83"/>
    <w:rsid w:val="03532418"/>
    <w:rsid w:val="05B3608A"/>
    <w:rsid w:val="06BA39A3"/>
    <w:rsid w:val="07507148"/>
    <w:rsid w:val="0C961555"/>
    <w:rsid w:val="0DBA2AB6"/>
    <w:rsid w:val="0DD648EF"/>
    <w:rsid w:val="0F8D22CE"/>
    <w:rsid w:val="13005A72"/>
    <w:rsid w:val="156D31B7"/>
    <w:rsid w:val="16A24973"/>
    <w:rsid w:val="19C337C6"/>
    <w:rsid w:val="1C381DD2"/>
    <w:rsid w:val="1D6D6772"/>
    <w:rsid w:val="1E126935"/>
    <w:rsid w:val="207E76E9"/>
    <w:rsid w:val="20A85BA7"/>
    <w:rsid w:val="227F17E4"/>
    <w:rsid w:val="2760064F"/>
    <w:rsid w:val="2870457B"/>
    <w:rsid w:val="2A2C4823"/>
    <w:rsid w:val="2BFC2916"/>
    <w:rsid w:val="2C6432A2"/>
    <w:rsid w:val="2F0361F1"/>
    <w:rsid w:val="30F40C6F"/>
    <w:rsid w:val="324B48B1"/>
    <w:rsid w:val="33335F8D"/>
    <w:rsid w:val="35322CA6"/>
    <w:rsid w:val="35EF4FDD"/>
    <w:rsid w:val="36010698"/>
    <w:rsid w:val="38EA4660"/>
    <w:rsid w:val="417D0085"/>
    <w:rsid w:val="435733C4"/>
    <w:rsid w:val="446E4881"/>
    <w:rsid w:val="46C93FC7"/>
    <w:rsid w:val="47C22DE4"/>
    <w:rsid w:val="48BA396D"/>
    <w:rsid w:val="4E471B37"/>
    <w:rsid w:val="50EF1FFC"/>
    <w:rsid w:val="51986795"/>
    <w:rsid w:val="532E6A49"/>
    <w:rsid w:val="58047601"/>
    <w:rsid w:val="5A327114"/>
    <w:rsid w:val="63037E4C"/>
    <w:rsid w:val="647E2FB7"/>
    <w:rsid w:val="64B427DD"/>
    <w:rsid w:val="6512731D"/>
    <w:rsid w:val="65441B6B"/>
    <w:rsid w:val="663A473A"/>
    <w:rsid w:val="68117239"/>
    <w:rsid w:val="689553FC"/>
    <w:rsid w:val="6A216B41"/>
    <w:rsid w:val="6B785ECF"/>
    <w:rsid w:val="6C556F08"/>
    <w:rsid w:val="6F7278CD"/>
    <w:rsid w:val="70E5657A"/>
    <w:rsid w:val="71353035"/>
    <w:rsid w:val="7AEB1C2D"/>
    <w:rsid w:val="7B521BAD"/>
    <w:rsid w:val="7DE3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after="120"/>
      <w:ind w:left="420" w:leftChars="200"/>
      <w:jc w:val="left"/>
    </w:pPr>
    <w:rPr>
      <w:rFonts w:ascii="Calibri" w:hAnsi="Calibri"/>
      <w:lang w:eastAsia="en-US" w:bidi="en-US"/>
    </w:rPr>
  </w:style>
  <w:style w:type="paragraph" w:styleId="4">
    <w:name w:val="annotation text"/>
    <w:basedOn w:val="1"/>
    <w:semiHidden/>
    <w:unhideWhenUsed/>
    <w:qFormat/>
    <w:uiPriority w:val="99"/>
    <w:pPr>
      <w:jc w:val="left"/>
    </w:pPr>
  </w:style>
  <w:style w:type="paragraph" w:styleId="5">
    <w:name w:val="Plain Text"/>
    <w:basedOn w:val="1"/>
    <w:link w:val="16"/>
    <w:qFormat/>
    <w:uiPriority w:val="0"/>
    <w:pPr>
      <w:spacing w:line="360" w:lineRule="auto"/>
      <w:ind w:firstLine="480" w:firstLineChars="200"/>
    </w:pPr>
    <w:rPr>
      <w:rFonts w:ascii="仿宋_GB2312"/>
      <w:sz w:val="24"/>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纯文本 Char"/>
    <w:basedOn w:val="11"/>
    <w:link w:val="5"/>
    <w:qFormat/>
    <w:uiPriority w:val="0"/>
    <w:rPr>
      <w:rFonts w:ascii="仿宋_GB2312" w:hAnsi="Times New Roman" w:eastAsia="宋体" w:cs="Times New Roman"/>
      <w:sz w:val="24"/>
      <w:szCs w:val="20"/>
    </w:rPr>
  </w:style>
  <w:style w:type="character" w:customStyle="1" w:styleId="17">
    <w:name w:val="纯文本 Char1"/>
    <w:qFormat/>
    <w:uiPriority w:val="0"/>
    <w:rPr>
      <w:rFonts w:ascii="仿宋_GB2312"/>
      <w:kern w:val="2"/>
      <w:sz w:val="24"/>
    </w:rPr>
  </w:style>
  <w:style w:type="character" w:customStyle="1" w:styleId="18">
    <w:name w:val="批注框文本 Char"/>
    <w:basedOn w:val="11"/>
    <w:link w:val="6"/>
    <w:semiHidden/>
    <w:qFormat/>
    <w:uiPriority w:val="99"/>
    <w:rPr>
      <w:kern w:val="2"/>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2685</Words>
  <Characters>3186</Characters>
  <Lines>25</Lines>
  <Paragraphs>7</Paragraphs>
  <TotalTime>0</TotalTime>
  <ScaleCrop>false</ScaleCrop>
  <LinksUpToDate>false</LinksUpToDate>
  <CharactersWithSpaces>3223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2022-01-28T01:22:00Z</dcterms:created>
  <dc:creator>韩韬略</dc:creator>
  <cp:lastModifiedBy>crystal</cp:lastModifiedBy>
  <dcterms:modified xsi:type="dcterms:W3CDTF">2022-09-15T08:54:06Z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F10A9484E8AA4D26BF8A709D946541CD</vt:lpwstr>
  </property>
</Properties>
</file>