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D6693" w14:textId="77777777" w:rsidR="009F10FA" w:rsidRDefault="009F10FA">
      <w:pPr>
        <w:spacing w:line="440" w:lineRule="exact"/>
        <w:jc w:val="center"/>
        <w:outlineLvl w:val="0"/>
        <w:rPr>
          <w:rFonts w:ascii="宋体" w:hAnsi="宋体"/>
          <w:b/>
          <w:color w:val="000000"/>
          <w:sz w:val="36"/>
          <w:szCs w:val="36"/>
        </w:rPr>
      </w:pPr>
    </w:p>
    <w:p w14:paraId="55A4BEB0" w14:textId="77777777" w:rsidR="009F10FA" w:rsidRDefault="00000000">
      <w:pPr>
        <w:spacing w:line="440" w:lineRule="exact"/>
        <w:jc w:val="center"/>
        <w:outlineLvl w:val="0"/>
        <w:rPr>
          <w:rFonts w:ascii="宋体" w:hAnsi="宋体"/>
          <w:b/>
          <w:color w:val="FF0000"/>
          <w:sz w:val="36"/>
          <w:szCs w:val="36"/>
        </w:rPr>
      </w:pPr>
      <w:r>
        <w:rPr>
          <w:rFonts w:ascii="宋体" w:hAnsi="宋体" w:hint="eastAsia"/>
          <w:b/>
          <w:color w:val="000000"/>
          <w:sz w:val="36"/>
          <w:szCs w:val="36"/>
        </w:rPr>
        <w:t>青岛市科学技术奖提名公示内容-</w:t>
      </w:r>
      <w:r>
        <w:rPr>
          <w:rFonts w:ascii="宋体" w:hAnsi="宋体" w:hint="eastAsia"/>
          <w:b/>
          <w:sz w:val="36"/>
          <w:szCs w:val="36"/>
        </w:rPr>
        <w:t>科技进步奖</w:t>
      </w:r>
    </w:p>
    <w:p w14:paraId="2C344300" w14:textId="77777777" w:rsidR="009F10FA" w:rsidRDefault="00000000">
      <w:pPr>
        <w:spacing w:line="360" w:lineRule="auto"/>
        <w:jc w:val="center"/>
        <w:rPr>
          <w:rFonts w:ascii="方正小标宋简体" w:hAnsi="宋体"/>
          <w:bCs/>
          <w:color w:val="000000"/>
          <w:sz w:val="36"/>
          <w:szCs w:val="36"/>
        </w:rPr>
      </w:pPr>
      <w:r>
        <w:rPr>
          <w:rFonts w:ascii="方正小标宋简体" w:hAnsi="宋体" w:hint="eastAsia"/>
          <w:bCs/>
          <w:color w:val="000000"/>
          <w:sz w:val="36"/>
          <w:szCs w:val="36"/>
        </w:rPr>
        <w:t>（</w:t>
      </w:r>
      <w:r>
        <w:rPr>
          <w:rFonts w:ascii="宋体" w:hAnsi="宋体" w:hint="eastAsia"/>
          <w:color w:val="000000"/>
          <w:sz w:val="36"/>
          <w:szCs w:val="24"/>
        </w:rPr>
        <w:t>2022</w:t>
      </w:r>
      <w:r>
        <w:rPr>
          <w:rFonts w:ascii="方正小标宋简体" w:hAnsi="宋体" w:hint="eastAsia"/>
          <w:bCs/>
          <w:color w:val="000000"/>
          <w:sz w:val="36"/>
          <w:szCs w:val="36"/>
        </w:rPr>
        <w:t>年度）</w:t>
      </w:r>
    </w:p>
    <w:p w14:paraId="6BFB2167"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一、项目名称</w:t>
      </w:r>
    </w:p>
    <w:p w14:paraId="1C3D546C" w14:textId="77777777" w:rsidR="009F10FA" w:rsidRDefault="00000000">
      <w:pPr>
        <w:pStyle w:val="a3"/>
        <w:spacing w:line="440" w:lineRule="exact"/>
        <w:ind w:firstLine="560"/>
        <w:rPr>
          <w:color w:val="000000"/>
          <w:sz w:val="28"/>
          <w:szCs w:val="28"/>
        </w:rPr>
      </w:pPr>
      <w:bookmarkStart w:id="0" w:name="_Hlk113516657"/>
      <w:r>
        <w:rPr>
          <w:rFonts w:hint="eastAsia"/>
          <w:color w:val="000000"/>
          <w:sz w:val="28"/>
          <w:szCs w:val="28"/>
        </w:rPr>
        <w:t>地铁开挖围岩破裂涌水溃砂致灾机理及预控关键技术</w:t>
      </w:r>
    </w:p>
    <w:bookmarkEnd w:id="0"/>
    <w:p w14:paraId="77DC6B34"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二、推荐单位（专家）及推荐意见</w:t>
      </w:r>
    </w:p>
    <w:p w14:paraId="5E099E07"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推荐单位：省教育厅</w:t>
      </w:r>
    </w:p>
    <w:p w14:paraId="3200615D" w14:textId="77777777" w:rsidR="009F10FA" w:rsidRDefault="00000000">
      <w:pPr>
        <w:spacing w:line="440" w:lineRule="exact"/>
        <w:ind w:firstLineChars="200" w:firstLine="560"/>
        <w:jc w:val="left"/>
        <w:rPr>
          <w:rFonts w:ascii="宋体" w:hAnsi="宋体"/>
          <w:color w:val="000000"/>
          <w:sz w:val="28"/>
          <w:szCs w:val="28"/>
        </w:rPr>
      </w:pPr>
      <w:r>
        <w:rPr>
          <w:rFonts w:ascii="宋体" w:hAnsi="宋体"/>
          <w:color w:val="000000"/>
          <w:sz w:val="28"/>
          <w:szCs w:val="28"/>
        </w:rPr>
        <w:t>（专家提名项目需注明专家的姓名、工作单位、职称职务和学科专业）</w:t>
      </w:r>
    </w:p>
    <w:p w14:paraId="53A3F910" w14:textId="77777777" w:rsidR="009F10FA" w:rsidRDefault="00000000">
      <w:pPr>
        <w:pStyle w:val="a3"/>
        <w:spacing w:line="440" w:lineRule="exact"/>
        <w:ind w:firstLine="560"/>
        <w:rPr>
          <w:rFonts w:ascii="宋体" w:hAnsi="宋体"/>
          <w:bCs/>
        </w:rPr>
      </w:pPr>
      <w:r>
        <w:rPr>
          <w:rFonts w:ascii="宋体" w:hAnsi="宋体" w:hint="eastAsia"/>
          <w:color w:val="000000"/>
          <w:sz w:val="28"/>
          <w:szCs w:val="28"/>
        </w:rPr>
        <w:t>注：</w:t>
      </w:r>
      <w:r>
        <w:rPr>
          <w:rFonts w:ascii="宋体" w:hAnsi="宋体" w:hint="eastAsia"/>
          <w:bCs/>
        </w:rPr>
        <w:t>不超过60</w:t>
      </w:r>
      <w:r>
        <w:rPr>
          <w:rFonts w:ascii="宋体" w:hAnsi="宋体" w:hint="eastAsia"/>
        </w:rPr>
        <w:t>0字。</w:t>
      </w:r>
      <w:r>
        <w:rPr>
          <w:rFonts w:ascii="宋体" w:hAnsi="宋体" w:hint="eastAsia"/>
          <w:bCs/>
        </w:rPr>
        <w:t>对照青岛市</w:t>
      </w:r>
      <w:r>
        <w:rPr>
          <w:rFonts w:ascii="宋体" w:hAnsi="宋体" w:hint="eastAsia"/>
          <w:spacing w:val="2"/>
        </w:rPr>
        <w:t>科技进步奖</w:t>
      </w:r>
      <w:r>
        <w:rPr>
          <w:rFonts w:ascii="宋体" w:hAnsi="宋体" w:hint="eastAsia"/>
          <w:bCs/>
        </w:rPr>
        <w:t>授奖条件，填写推荐意见和推荐等级</w:t>
      </w:r>
    </w:p>
    <w:p w14:paraId="5496B134" w14:textId="77777777" w:rsidR="009F10FA" w:rsidRDefault="00000000">
      <w:pPr>
        <w:pStyle w:val="a3"/>
        <w:spacing w:line="440" w:lineRule="exact"/>
        <w:ind w:firstLine="560"/>
        <w:rPr>
          <w:color w:val="000000"/>
          <w:sz w:val="28"/>
          <w:szCs w:val="28"/>
        </w:rPr>
      </w:pPr>
      <w:r>
        <w:rPr>
          <w:rFonts w:hint="eastAsia"/>
          <w:color w:val="000000"/>
          <w:sz w:val="28"/>
          <w:szCs w:val="28"/>
        </w:rPr>
        <w:t>随青岛地铁建设的发展，隧道工程开挖过程中面临复杂的水文地质条件，严重影响施工进程，易诱发涌水溃砂等灾害，是城市地下空间建设过程中的关键难题之一。</w:t>
      </w:r>
    </w:p>
    <w:p w14:paraId="3419024A" w14:textId="77777777" w:rsidR="009F10FA" w:rsidRDefault="00000000">
      <w:pPr>
        <w:pStyle w:val="a3"/>
        <w:spacing w:line="440" w:lineRule="exact"/>
        <w:ind w:firstLine="560"/>
        <w:rPr>
          <w:color w:val="000000"/>
          <w:sz w:val="28"/>
          <w:szCs w:val="28"/>
        </w:rPr>
      </w:pPr>
      <w:r>
        <w:rPr>
          <w:rFonts w:hint="eastAsia"/>
          <w:color w:val="000000"/>
          <w:sz w:val="28"/>
          <w:szCs w:val="28"/>
        </w:rPr>
        <w:t>该项目采用理论分析、装备研发、试验研究、工程实践等手段，通过与相关企业开展技术装备合作研发、国家自然科学基金资助等方式，开展持续攻关，对地下隧道涌水溃砂机理、精准预控技术等方面展开了深入研究，形成了地铁开挖围岩破裂涌水溃砂致灾机理及预控关键技术。</w:t>
      </w:r>
    </w:p>
    <w:p w14:paraId="3E79A806" w14:textId="77777777" w:rsidR="009F10FA" w:rsidRDefault="00000000">
      <w:pPr>
        <w:spacing w:line="440" w:lineRule="exact"/>
        <w:ind w:firstLineChars="200" w:firstLine="560"/>
        <w:rPr>
          <w:color w:val="000000"/>
          <w:sz w:val="28"/>
          <w:szCs w:val="28"/>
        </w:rPr>
      </w:pPr>
      <w:r>
        <w:rPr>
          <w:rFonts w:hint="eastAsia"/>
          <w:color w:val="000000"/>
          <w:sz w:val="28"/>
          <w:szCs w:val="28"/>
        </w:rPr>
        <w:t>该项目建立了裂纹扩展模式预判模型，提出了岩石裂纹动态传播新方法；研制了新型试验材料及围岩涌水溃砂模拟系统，揭示了隧道开挖扰动诱发突水溃砂致灾机理，建立了精准预控技术体系。研究成果在相关单位成功进行了工业应用和技术转化。</w:t>
      </w:r>
    </w:p>
    <w:p w14:paraId="5C2FD189" w14:textId="77777777" w:rsidR="009F10FA" w:rsidRDefault="00000000">
      <w:pPr>
        <w:spacing w:line="440" w:lineRule="exact"/>
        <w:ind w:firstLineChars="200" w:firstLine="560"/>
        <w:rPr>
          <w:color w:val="000000"/>
          <w:sz w:val="28"/>
          <w:szCs w:val="28"/>
        </w:rPr>
      </w:pPr>
      <w:r>
        <w:rPr>
          <w:rFonts w:hint="eastAsia"/>
          <w:color w:val="000000"/>
          <w:sz w:val="28"/>
          <w:szCs w:val="28"/>
        </w:rPr>
        <w:t>经审核，确认该项目的推荐材料的内容属实，申报单位与项目完成人员的排序无误；经在项目完成单位和推荐单位公示无异议。</w:t>
      </w:r>
    </w:p>
    <w:p w14:paraId="31864911" w14:textId="77777777" w:rsidR="009F10FA" w:rsidRDefault="00000000">
      <w:pPr>
        <w:spacing w:line="440" w:lineRule="exact"/>
        <w:ind w:firstLineChars="200" w:firstLine="560"/>
        <w:rPr>
          <w:color w:val="000000"/>
          <w:sz w:val="28"/>
          <w:szCs w:val="28"/>
        </w:rPr>
      </w:pPr>
      <w:r>
        <w:rPr>
          <w:rFonts w:hint="eastAsia"/>
          <w:color w:val="000000"/>
          <w:sz w:val="28"/>
          <w:szCs w:val="28"/>
        </w:rPr>
        <w:t>推荐该项目为青岛市科学技术进步奖</w:t>
      </w:r>
      <w:r>
        <w:rPr>
          <w:rFonts w:hint="eastAsia"/>
          <w:color w:val="000000"/>
          <w:sz w:val="28"/>
          <w:szCs w:val="28"/>
          <w:u w:val="single"/>
        </w:rPr>
        <w:t>二</w:t>
      </w:r>
      <w:r>
        <w:rPr>
          <w:rFonts w:hint="eastAsia"/>
          <w:color w:val="000000"/>
          <w:sz w:val="28"/>
          <w:szCs w:val="28"/>
        </w:rPr>
        <w:t>等奖。</w:t>
      </w:r>
    </w:p>
    <w:p w14:paraId="07ADD1EB"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三、推荐</w:t>
      </w:r>
      <w:r>
        <w:rPr>
          <w:rFonts w:ascii="宋体" w:hAnsi="宋体"/>
          <w:b/>
          <w:color w:val="000000"/>
          <w:sz w:val="28"/>
          <w:szCs w:val="28"/>
        </w:rPr>
        <w:t>等级</w:t>
      </w:r>
    </w:p>
    <w:p w14:paraId="325AD573" w14:textId="77777777" w:rsidR="009F10FA" w:rsidRDefault="00000000">
      <w:pPr>
        <w:spacing w:line="440" w:lineRule="exact"/>
        <w:ind w:firstLineChars="200" w:firstLine="560"/>
        <w:jc w:val="left"/>
        <w:rPr>
          <w:rFonts w:ascii="宋体" w:hAnsi="宋体"/>
          <w:color w:val="000000"/>
          <w:sz w:val="28"/>
          <w:szCs w:val="28"/>
        </w:rPr>
      </w:pPr>
      <w:r>
        <w:rPr>
          <w:rFonts w:ascii="宋体" w:hAnsi="宋体" w:hint="eastAsia"/>
          <w:color w:val="000000"/>
          <w:sz w:val="28"/>
          <w:szCs w:val="28"/>
        </w:rPr>
        <w:t>二等</w:t>
      </w:r>
    </w:p>
    <w:p w14:paraId="61BB75A4"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四、项目简介</w:t>
      </w:r>
    </w:p>
    <w:p w14:paraId="6F9CFEC0" w14:textId="77777777" w:rsidR="009F10FA" w:rsidRDefault="00000000">
      <w:pPr>
        <w:spacing w:line="440" w:lineRule="exact"/>
        <w:ind w:firstLineChars="200" w:firstLine="560"/>
        <w:rPr>
          <w:color w:val="000000"/>
          <w:sz w:val="28"/>
          <w:szCs w:val="28"/>
        </w:rPr>
      </w:pPr>
      <w:r>
        <w:rPr>
          <w:color w:val="000000"/>
          <w:sz w:val="28"/>
          <w:szCs w:val="28"/>
        </w:rPr>
        <w:t>本项目属于</w:t>
      </w:r>
      <w:r>
        <w:rPr>
          <w:rFonts w:hint="eastAsia"/>
          <w:color w:val="000000"/>
          <w:sz w:val="28"/>
          <w:szCs w:val="28"/>
        </w:rPr>
        <w:t>岩土工程、隧道及地下工程灾害防控、试验装备和材料研发</w:t>
      </w:r>
      <w:r>
        <w:rPr>
          <w:color w:val="000000"/>
          <w:sz w:val="28"/>
          <w:szCs w:val="28"/>
        </w:rPr>
        <w:t>等</w:t>
      </w:r>
      <w:r>
        <w:rPr>
          <w:rFonts w:hint="eastAsia"/>
          <w:color w:val="000000"/>
          <w:sz w:val="28"/>
          <w:szCs w:val="28"/>
        </w:rPr>
        <w:t>多</w:t>
      </w:r>
      <w:r>
        <w:rPr>
          <w:color w:val="000000"/>
          <w:sz w:val="28"/>
          <w:szCs w:val="28"/>
        </w:rPr>
        <w:t>学科交叉领域。</w:t>
      </w:r>
    </w:p>
    <w:p w14:paraId="74E5F459" w14:textId="77777777" w:rsidR="009F10FA" w:rsidRDefault="00000000">
      <w:pPr>
        <w:spacing w:line="440" w:lineRule="exact"/>
        <w:ind w:firstLineChars="200" w:firstLine="560"/>
        <w:rPr>
          <w:color w:val="000000"/>
          <w:sz w:val="28"/>
          <w:szCs w:val="28"/>
        </w:rPr>
      </w:pPr>
      <w:r>
        <w:rPr>
          <w:rFonts w:hint="eastAsia"/>
          <w:color w:val="000000"/>
          <w:sz w:val="28"/>
          <w:szCs w:val="28"/>
        </w:rPr>
        <w:t>地铁等的建设是城市建设的关键举措，在近几年“疫情”影响下，以地铁为主的城市地下空间开发迎来了新的发展机遇。随着青岛地铁建设的发展，工程开挖过程中面临的地质条件复杂等问题日渐凸显，断层破碎带等地质构造严重影响施工进程，易诱发地质灾害。据不完全统计，</w:t>
      </w:r>
      <w:r>
        <w:rPr>
          <w:rFonts w:hint="eastAsia"/>
          <w:color w:val="000000"/>
          <w:sz w:val="28"/>
          <w:szCs w:val="28"/>
        </w:rPr>
        <w:t>2007</w:t>
      </w:r>
      <w:r>
        <w:rPr>
          <w:rFonts w:hint="eastAsia"/>
          <w:color w:val="000000"/>
          <w:sz w:val="28"/>
          <w:szCs w:val="28"/>
        </w:rPr>
        <w:t>年以来，发生隧道涌水溃砂事故</w:t>
      </w:r>
      <w:r>
        <w:rPr>
          <w:rFonts w:hint="eastAsia"/>
          <w:color w:val="000000"/>
          <w:sz w:val="28"/>
          <w:szCs w:val="28"/>
        </w:rPr>
        <w:t>2</w:t>
      </w:r>
      <w:r>
        <w:rPr>
          <w:color w:val="000000"/>
          <w:sz w:val="28"/>
          <w:szCs w:val="28"/>
        </w:rPr>
        <w:t>0</w:t>
      </w:r>
      <w:r>
        <w:rPr>
          <w:rFonts w:hint="eastAsia"/>
          <w:color w:val="000000"/>
          <w:sz w:val="28"/>
          <w:szCs w:val="28"/>
        </w:rPr>
        <w:t>余起，导致</w:t>
      </w:r>
      <w:r>
        <w:rPr>
          <w:rFonts w:hint="eastAsia"/>
          <w:color w:val="000000"/>
          <w:sz w:val="28"/>
          <w:szCs w:val="28"/>
        </w:rPr>
        <w:t>5</w:t>
      </w:r>
      <w:r>
        <w:rPr>
          <w:color w:val="000000"/>
          <w:sz w:val="28"/>
          <w:szCs w:val="28"/>
        </w:rPr>
        <w:t>7</w:t>
      </w:r>
      <w:r>
        <w:rPr>
          <w:rFonts w:hint="eastAsia"/>
          <w:color w:val="000000"/>
          <w:sz w:val="28"/>
          <w:szCs w:val="28"/>
        </w:rPr>
        <w:t>人死亡，直接经济损失数千万元。隧道涌水溃砂事故严重滞缓了城市地下交通设施建设进程。当前对地铁隧道涌水溃砂机理及其致灾机制尚不清晰，预控技术单一不成体系，精准探测难以实现。隧道涌水溃砂事故已渐成为城市地下岩土工程建设过程中亟待攻克的关键难题之一。</w:t>
      </w:r>
    </w:p>
    <w:p w14:paraId="34DBEA0D" w14:textId="77777777" w:rsidR="009F10FA" w:rsidRDefault="00000000">
      <w:pPr>
        <w:spacing w:line="440" w:lineRule="exact"/>
        <w:ind w:firstLineChars="200" w:firstLine="560"/>
        <w:rPr>
          <w:color w:val="000000"/>
          <w:sz w:val="28"/>
          <w:szCs w:val="28"/>
        </w:rPr>
      </w:pPr>
      <w:r>
        <w:rPr>
          <w:rFonts w:hint="eastAsia"/>
          <w:color w:val="000000"/>
          <w:sz w:val="28"/>
          <w:szCs w:val="28"/>
        </w:rPr>
        <w:lastRenderedPageBreak/>
        <w:t>基于此，该项目通过与相关企业开展技术装备合作研发、国家自然科学基金资助等方式，开展持续攻关，形成了地铁开挖围岩破裂涌水溃砂致灾机理及预控关键技术，主要创新成果如下：</w:t>
      </w:r>
    </w:p>
    <w:p w14:paraId="73AEC7F7" w14:textId="77777777" w:rsidR="009F10FA" w:rsidRDefault="00000000">
      <w:pPr>
        <w:spacing w:line="440" w:lineRule="exact"/>
        <w:ind w:firstLineChars="200" w:firstLine="560"/>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）理论分析。创建了裂纹扩展模式预判模型，揭示了岩石失稳破裂机制，提出了岩石裂纹动态传播新方法，为混合裂纹扩展模拟及软件开发提供了理论基础。</w:t>
      </w:r>
    </w:p>
    <w:p w14:paraId="133A475E" w14:textId="77777777" w:rsidR="009F10FA" w:rsidRDefault="00000000">
      <w:pPr>
        <w:spacing w:line="440" w:lineRule="exact"/>
        <w:ind w:firstLineChars="200" w:firstLine="560"/>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装备研制。研制了新型相似模拟试验材料及制备装置；研发了隧道围岩破碎涌水溃砂模拟系统，进一步研制了破碎岩体渗流试验系统，探究了裂隙涌水溃砂发生时物理参量的变化规律，攻克了隧道围岩水砂运移规律不清晰的难题。</w:t>
      </w:r>
    </w:p>
    <w:p w14:paraId="3DD0A5B5" w14:textId="77777777" w:rsidR="009F10FA" w:rsidRDefault="00000000">
      <w:pPr>
        <w:spacing w:line="440" w:lineRule="exact"/>
        <w:ind w:firstLineChars="200" w:firstLine="560"/>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）预控技术开发。揭示了隧道开挖扰动诱发突水溃砂致灾机理，</w:t>
      </w:r>
      <w:bookmarkStart w:id="1" w:name="_Hlk113548930"/>
      <w:r>
        <w:rPr>
          <w:rFonts w:hint="eastAsia"/>
          <w:color w:val="000000"/>
          <w:sz w:val="28"/>
          <w:szCs w:val="28"/>
        </w:rPr>
        <w:t>形成了隧道灾害精准预控技术体系</w:t>
      </w:r>
      <w:bookmarkEnd w:id="1"/>
      <w:r>
        <w:rPr>
          <w:rFonts w:hint="eastAsia"/>
          <w:color w:val="000000"/>
          <w:sz w:val="28"/>
          <w:szCs w:val="28"/>
        </w:rPr>
        <w:t>，为城市地下空间安全建设提供工程技术指导。</w:t>
      </w:r>
    </w:p>
    <w:p w14:paraId="0871F250" w14:textId="77777777" w:rsidR="009F10FA" w:rsidRDefault="00000000">
      <w:pPr>
        <w:spacing w:line="440" w:lineRule="exact"/>
        <w:ind w:firstLineChars="200" w:firstLine="560"/>
        <w:rPr>
          <w:color w:val="000000"/>
          <w:sz w:val="28"/>
          <w:szCs w:val="28"/>
          <w:highlight w:val="yellow"/>
        </w:rPr>
      </w:pPr>
      <w:r>
        <w:rPr>
          <w:rFonts w:hint="eastAsia"/>
          <w:color w:val="000000"/>
          <w:sz w:val="28"/>
          <w:szCs w:val="28"/>
        </w:rPr>
        <w:t>研究成果在青岛市地铁等多处开展现场工程应用，较大程度缩短了施工工期；研发的装备在青岛鹏特机电设备有限公司等多家国内公司和科研院所广泛应用，得到国内岩土工程和矿山领域专家学者的广泛青睐和认可，形成的经济社会效益巨大。项目授权发明专利</w:t>
      </w:r>
      <w:r>
        <w:rPr>
          <w:rFonts w:hint="eastAsia"/>
          <w:color w:val="000000"/>
          <w:sz w:val="28"/>
          <w:szCs w:val="28"/>
        </w:rPr>
        <w:t>3</w:t>
      </w:r>
      <w:r>
        <w:rPr>
          <w:color w:val="000000"/>
          <w:sz w:val="28"/>
          <w:szCs w:val="28"/>
        </w:rPr>
        <w:t>0</w:t>
      </w:r>
      <w:r>
        <w:rPr>
          <w:rFonts w:hint="eastAsia"/>
          <w:color w:val="000000"/>
          <w:sz w:val="28"/>
          <w:szCs w:val="28"/>
        </w:rPr>
        <w:t>余项，在岩土力学、</w:t>
      </w:r>
      <w:r>
        <w:rPr>
          <w:color w:val="000000"/>
          <w:sz w:val="28"/>
          <w:szCs w:val="28"/>
        </w:rPr>
        <w:t>International Journal of Rock Mechanics and MiningSciences</w:t>
      </w:r>
      <w:r>
        <w:rPr>
          <w:color w:val="000000"/>
          <w:sz w:val="28"/>
          <w:szCs w:val="28"/>
        </w:rPr>
        <w:t>、</w:t>
      </w:r>
      <w:r>
        <w:rPr>
          <w:color w:val="000000"/>
          <w:sz w:val="28"/>
          <w:szCs w:val="28"/>
        </w:rPr>
        <w:t>Mine Water and the Environment</w:t>
      </w:r>
      <w:r>
        <w:rPr>
          <w:rFonts w:hint="eastAsia"/>
          <w:color w:val="000000"/>
          <w:sz w:val="28"/>
          <w:szCs w:val="28"/>
        </w:rPr>
        <w:t>等国内外知名高水平期刊上公开发表论文</w:t>
      </w:r>
      <w:r>
        <w:rPr>
          <w:color w:val="000000"/>
          <w:sz w:val="28"/>
          <w:szCs w:val="28"/>
        </w:rPr>
        <w:t>40</w:t>
      </w:r>
      <w:r>
        <w:rPr>
          <w:rFonts w:hint="eastAsia"/>
          <w:color w:val="000000"/>
          <w:sz w:val="28"/>
          <w:szCs w:val="28"/>
        </w:rPr>
        <w:t>余篇。</w:t>
      </w:r>
    </w:p>
    <w:p w14:paraId="1669AD93"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t>五、主要知识产权和标准规范等目录</w:t>
      </w:r>
    </w:p>
    <w:tbl>
      <w:tblPr>
        <w:tblW w:w="1004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83"/>
        <w:gridCol w:w="1417"/>
        <w:gridCol w:w="709"/>
        <w:gridCol w:w="992"/>
        <w:gridCol w:w="851"/>
        <w:gridCol w:w="1134"/>
        <w:gridCol w:w="850"/>
        <w:gridCol w:w="2126"/>
        <w:gridCol w:w="982"/>
      </w:tblGrid>
      <w:tr w:rsidR="009F10FA" w14:paraId="57984D24" w14:textId="77777777">
        <w:trPr>
          <w:trHeight w:val="680"/>
          <w:jc w:val="center"/>
        </w:trPr>
        <w:tc>
          <w:tcPr>
            <w:tcW w:w="983" w:type="dxa"/>
            <w:vAlign w:val="center"/>
          </w:tcPr>
          <w:p w14:paraId="6F3490F4" w14:textId="77777777" w:rsidR="009F10FA" w:rsidRDefault="00000000">
            <w:pPr>
              <w:pStyle w:val="a3"/>
              <w:spacing w:line="390" w:lineRule="exact"/>
              <w:ind w:firstLineChars="0" w:firstLine="0"/>
              <w:jc w:val="center"/>
              <w:rPr>
                <w:rFonts w:ascii="宋体" w:hAnsi="宋体"/>
                <w:sz w:val="21"/>
              </w:rPr>
            </w:pPr>
            <w:r>
              <w:rPr>
                <w:rFonts w:ascii="宋体" w:hAnsi="宋体"/>
                <w:sz w:val="21"/>
              </w:rPr>
              <w:t>知识产权</w:t>
            </w:r>
            <w:r>
              <w:rPr>
                <w:rFonts w:ascii="宋体" w:hAnsi="宋体" w:hint="eastAsia"/>
                <w:sz w:val="21"/>
              </w:rPr>
              <w:t>（标准）</w:t>
            </w:r>
            <w:r>
              <w:rPr>
                <w:rFonts w:ascii="宋体" w:hAnsi="宋体"/>
                <w:sz w:val="21"/>
              </w:rPr>
              <w:t>类别</w:t>
            </w:r>
          </w:p>
        </w:tc>
        <w:tc>
          <w:tcPr>
            <w:tcW w:w="1417" w:type="dxa"/>
            <w:vAlign w:val="center"/>
          </w:tcPr>
          <w:p w14:paraId="4EA9D574"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知识产权（标准）具体</w:t>
            </w:r>
            <w:r>
              <w:rPr>
                <w:rFonts w:ascii="宋体" w:hAnsi="宋体"/>
                <w:sz w:val="21"/>
              </w:rPr>
              <w:t>名称</w:t>
            </w:r>
          </w:p>
        </w:tc>
        <w:tc>
          <w:tcPr>
            <w:tcW w:w="709" w:type="dxa"/>
            <w:vAlign w:val="center"/>
          </w:tcPr>
          <w:p w14:paraId="646EA3DF" w14:textId="77777777" w:rsidR="009F10FA" w:rsidRDefault="00000000">
            <w:pPr>
              <w:pStyle w:val="a3"/>
              <w:spacing w:line="390" w:lineRule="exact"/>
              <w:ind w:firstLineChars="0" w:firstLine="0"/>
              <w:jc w:val="center"/>
              <w:rPr>
                <w:rFonts w:ascii="宋体" w:hAnsi="宋体"/>
                <w:sz w:val="21"/>
              </w:rPr>
            </w:pPr>
            <w:r>
              <w:rPr>
                <w:rFonts w:ascii="宋体" w:hAnsi="宋体"/>
                <w:sz w:val="21"/>
              </w:rPr>
              <w:t>国</w:t>
            </w:r>
            <w:r>
              <w:rPr>
                <w:rFonts w:ascii="宋体" w:hAnsi="宋体" w:hint="eastAsia"/>
                <w:sz w:val="21"/>
              </w:rPr>
              <w:t>家</w:t>
            </w:r>
          </w:p>
          <w:p w14:paraId="03918EF6" w14:textId="77777777" w:rsidR="009F10FA" w:rsidRDefault="00000000">
            <w:pPr>
              <w:pStyle w:val="a3"/>
              <w:spacing w:line="390" w:lineRule="exact"/>
              <w:ind w:firstLineChars="0" w:firstLine="0"/>
              <w:jc w:val="center"/>
              <w:rPr>
                <w:rFonts w:ascii="宋体" w:hAnsi="宋体"/>
                <w:sz w:val="21"/>
              </w:rPr>
            </w:pPr>
            <w:r>
              <w:rPr>
                <w:rFonts w:ascii="宋体" w:hAnsi="宋体"/>
                <w:sz w:val="21"/>
              </w:rPr>
              <w:t>（</w:t>
            </w:r>
            <w:r>
              <w:rPr>
                <w:rFonts w:ascii="宋体" w:hAnsi="宋体" w:hint="eastAsia"/>
                <w:sz w:val="21"/>
              </w:rPr>
              <w:t>地</w:t>
            </w:r>
            <w:r>
              <w:rPr>
                <w:rFonts w:ascii="宋体" w:hAnsi="宋体"/>
                <w:sz w:val="21"/>
              </w:rPr>
              <w:t>区）</w:t>
            </w:r>
          </w:p>
        </w:tc>
        <w:tc>
          <w:tcPr>
            <w:tcW w:w="992" w:type="dxa"/>
            <w:vAlign w:val="center"/>
          </w:tcPr>
          <w:p w14:paraId="02262AE5"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授权号（标准编号）</w:t>
            </w:r>
          </w:p>
        </w:tc>
        <w:tc>
          <w:tcPr>
            <w:tcW w:w="851" w:type="dxa"/>
            <w:vAlign w:val="center"/>
          </w:tcPr>
          <w:p w14:paraId="0D483729"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授权（标准发布）日期</w:t>
            </w:r>
          </w:p>
        </w:tc>
        <w:tc>
          <w:tcPr>
            <w:tcW w:w="1134" w:type="dxa"/>
            <w:vAlign w:val="center"/>
          </w:tcPr>
          <w:p w14:paraId="2678DA91"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证书编号（标准批准发布</w:t>
            </w:r>
            <w:r>
              <w:rPr>
                <w:rFonts w:ascii="宋体" w:hAnsi="宋体"/>
                <w:sz w:val="21"/>
              </w:rPr>
              <w:t>部门</w:t>
            </w:r>
            <w:r>
              <w:rPr>
                <w:rFonts w:ascii="宋体" w:hAnsi="宋体" w:hint="eastAsia"/>
                <w:sz w:val="21"/>
              </w:rPr>
              <w:t>）</w:t>
            </w:r>
          </w:p>
        </w:tc>
        <w:tc>
          <w:tcPr>
            <w:tcW w:w="850" w:type="dxa"/>
            <w:vAlign w:val="center"/>
          </w:tcPr>
          <w:p w14:paraId="0565BFC4"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权利人（标准起草单位）</w:t>
            </w:r>
          </w:p>
        </w:tc>
        <w:tc>
          <w:tcPr>
            <w:tcW w:w="2126" w:type="dxa"/>
            <w:vAlign w:val="center"/>
          </w:tcPr>
          <w:p w14:paraId="2B7A774B"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发明人（标准起草人）</w:t>
            </w:r>
          </w:p>
        </w:tc>
        <w:tc>
          <w:tcPr>
            <w:tcW w:w="982" w:type="dxa"/>
            <w:vAlign w:val="center"/>
          </w:tcPr>
          <w:p w14:paraId="143F331B" w14:textId="77777777" w:rsidR="009F10FA" w:rsidRDefault="00000000">
            <w:pPr>
              <w:pStyle w:val="a3"/>
              <w:spacing w:line="390" w:lineRule="exact"/>
              <w:ind w:firstLineChars="0" w:firstLine="0"/>
              <w:jc w:val="center"/>
              <w:rPr>
                <w:rFonts w:ascii="宋体" w:hAnsi="宋体"/>
                <w:sz w:val="21"/>
              </w:rPr>
            </w:pPr>
            <w:r>
              <w:rPr>
                <w:rFonts w:ascii="宋体" w:hAnsi="宋体" w:hint="eastAsia"/>
                <w:sz w:val="21"/>
              </w:rPr>
              <w:t>发明专利（标准）有效状态</w:t>
            </w:r>
          </w:p>
        </w:tc>
      </w:tr>
      <w:tr w:rsidR="009F10FA" w14:paraId="05556133" w14:textId="77777777">
        <w:trPr>
          <w:trHeight w:val="1021"/>
          <w:jc w:val="center"/>
        </w:trPr>
        <w:tc>
          <w:tcPr>
            <w:tcW w:w="983" w:type="dxa"/>
            <w:vAlign w:val="center"/>
          </w:tcPr>
          <w:p w14:paraId="08D4345D" w14:textId="77777777" w:rsidR="009F10FA" w:rsidRDefault="00000000">
            <w:pPr>
              <w:pStyle w:val="a3"/>
              <w:spacing w:line="390" w:lineRule="exact"/>
              <w:ind w:firstLineChars="0" w:firstLine="0"/>
              <w:jc w:val="center"/>
              <w:rPr>
                <w:rFonts w:ascii="Times New Roman"/>
              </w:rPr>
            </w:pPr>
            <w:r>
              <w:rPr>
                <w:rFonts w:ascii="Times New Roman"/>
              </w:rPr>
              <w:t>发明</w:t>
            </w:r>
          </w:p>
          <w:p w14:paraId="4FE97A26" w14:textId="77777777" w:rsidR="009F10FA" w:rsidRDefault="00000000">
            <w:pPr>
              <w:pStyle w:val="a3"/>
              <w:spacing w:line="390" w:lineRule="exact"/>
              <w:ind w:firstLineChars="0" w:firstLine="0"/>
              <w:jc w:val="center"/>
              <w:rPr>
                <w:rFonts w:ascii="Times New Roman"/>
                <w:highlight w:val="yellow"/>
              </w:rPr>
            </w:pPr>
            <w:r>
              <w:rPr>
                <w:rFonts w:ascii="Times New Roman"/>
              </w:rPr>
              <w:t>专利</w:t>
            </w:r>
          </w:p>
        </w:tc>
        <w:tc>
          <w:tcPr>
            <w:tcW w:w="1417" w:type="dxa"/>
            <w:vAlign w:val="center"/>
          </w:tcPr>
          <w:p w14:paraId="4AFFDDA5" w14:textId="77777777" w:rsidR="009F10FA" w:rsidRDefault="00000000">
            <w:pPr>
              <w:pStyle w:val="a3"/>
              <w:spacing w:line="390" w:lineRule="exact"/>
              <w:ind w:firstLineChars="0" w:firstLine="0"/>
              <w:jc w:val="center"/>
              <w:rPr>
                <w:rFonts w:ascii="Times New Roman"/>
                <w:highlight w:val="yellow"/>
              </w:rPr>
            </w:pPr>
            <w:r>
              <w:rPr>
                <w:rFonts w:ascii="Times New Roman"/>
              </w:rPr>
              <w:t>模拟采场围岩突水通道扩展演化试验系统</w:t>
            </w:r>
          </w:p>
        </w:tc>
        <w:tc>
          <w:tcPr>
            <w:tcW w:w="709" w:type="dxa"/>
            <w:vAlign w:val="center"/>
          </w:tcPr>
          <w:p w14:paraId="54E6D49D" w14:textId="77777777" w:rsidR="009F10FA" w:rsidRDefault="00000000">
            <w:pPr>
              <w:pStyle w:val="a3"/>
              <w:spacing w:line="390" w:lineRule="exact"/>
              <w:ind w:firstLineChars="0" w:firstLine="0"/>
              <w:jc w:val="center"/>
              <w:rPr>
                <w:rFonts w:ascii="Times New Roman"/>
                <w:highlight w:val="yellow"/>
              </w:rPr>
            </w:pPr>
            <w:r>
              <w:rPr>
                <w:rFonts w:ascii="Times New Roman"/>
              </w:rPr>
              <w:t>中国</w:t>
            </w:r>
          </w:p>
        </w:tc>
        <w:tc>
          <w:tcPr>
            <w:tcW w:w="992" w:type="dxa"/>
            <w:vAlign w:val="center"/>
          </w:tcPr>
          <w:p w14:paraId="3677646D" w14:textId="77777777" w:rsidR="009F10FA" w:rsidRDefault="00000000">
            <w:pPr>
              <w:pStyle w:val="a3"/>
              <w:spacing w:line="390" w:lineRule="exact"/>
              <w:ind w:firstLineChars="0" w:firstLine="0"/>
              <w:jc w:val="center"/>
              <w:rPr>
                <w:rFonts w:ascii="Times New Roman"/>
                <w:highlight w:val="yellow"/>
              </w:rPr>
            </w:pPr>
            <w:r>
              <w:rPr>
                <w:rFonts w:ascii="Times New Roman"/>
              </w:rPr>
              <w:t>ZL201710683023.0</w:t>
            </w:r>
          </w:p>
        </w:tc>
        <w:tc>
          <w:tcPr>
            <w:tcW w:w="851" w:type="dxa"/>
            <w:vAlign w:val="center"/>
          </w:tcPr>
          <w:p w14:paraId="1D5477D3" w14:textId="77777777" w:rsidR="009F10FA" w:rsidRDefault="00000000">
            <w:pPr>
              <w:pStyle w:val="a3"/>
              <w:spacing w:line="390" w:lineRule="exact"/>
              <w:ind w:firstLineChars="0" w:firstLine="0"/>
              <w:jc w:val="center"/>
              <w:rPr>
                <w:rFonts w:ascii="Times New Roman"/>
                <w:highlight w:val="yellow"/>
              </w:rPr>
            </w:pPr>
            <w:r>
              <w:rPr>
                <w:rFonts w:ascii="Times New Roman"/>
              </w:rPr>
              <w:t>2022</w:t>
            </w:r>
            <w:r>
              <w:rPr>
                <w:rFonts w:ascii="Times New Roman" w:hint="eastAsia"/>
              </w:rPr>
              <w:t>.</w:t>
            </w:r>
            <w:r>
              <w:rPr>
                <w:rFonts w:ascii="Times New Roman"/>
              </w:rPr>
              <w:t>04</w:t>
            </w:r>
            <w:r>
              <w:rPr>
                <w:rFonts w:ascii="Times New Roman" w:hint="eastAsia"/>
              </w:rPr>
              <w:t>.</w:t>
            </w:r>
            <w:r>
              <w:rPr>
                <w:rFonts w:ascii="Times New Roman"/>
              </w:rPr>
              <w:t>22</w:t>
            </w:r>
          </w:p>
        </w:tc>
        <w:tc>
          <w:tcPr>
            <w:tcW w:w="1134" w:type="dxa"/>
            <w:vAlign w:val="center"/>
          </w:tcPr>
          <w:p w14:paraId="4C85A568" w14:textId="77777777" w:rsidR="009F10FA" w:rsidRDefault="00000000">
            <w:pPr>
              <w:pStyle w:val="a3"/>
              <w:spacing w:line="390" w:lineRule="exact"/>
              <w:ind w:firstLineChars="0" w:firstLine="0"/>
              <w:jc w:val="center"/>
              <w:rPr>
                <w:rFonts w:ascii="Times New Roman"/>
                <w:highlight w:val="yellow"/>
              </w:rPr>
            </w:pPr>
            <w:r>
              <w:rPr>
                <w:rFonts w:ascii="Times New Roman" w:hint="eastAsia"/>
              </w:rPr>
              <w:t>5</w:t>
            </w:r>
            <w:r>
              <w:rPr>
                <w:rFonts w:ascii="Times New Roman"/>
              </w:rPr>
              <w:t>097549</w:t>
            </w:r>
          </w:p>
        </w:tc>
        <w:tc>
          <w:tcPr>
            <w:tcW w:w="850" w:type="dxa"/>
            <w:vAlign w:val="center"/>
          </w:tcPr>
          <w:p w14:paraId="3E2752C2" w14:textId="77777777" w:rsidR="009F10FA" w:rsidRDefault="00000000">
            <w:pPr>
              <w:pStyle w:val="a3"/>
              <w:spacing w:line="390" w:lineRule="exact"/>
              <w:ind w:firstLineChars="0" w:firstLine="0"/>
              <w:jc w:val="center"/>
              <w:rPr>
                <w:rFonts w:ascii="Times New Roman"/>
                <w:highlight w:val="yellow"/>
              </w:rPr>
            </w:pPr>
            <w:r>
              <w:rPr>
                <w:rFonts w:ascii="Times New Roman"/>
              </w:rPr>
              <w:t>山东科技大学</w:t>
            </w:r>
          </w:p>
        </w:tc>
        <w:tc>
          <w:tcPr>
            <w:tcW w:w="2126" w:type="dxa"/>
            <w:vAlign w:val="center"/>
          </w:tcPr>
          <w:p w14:paraId="059EBD5D" w14:textId="77777777" w:rsidR="009F10FA" w:rsidRDefault="00000000">
            <w:pPr>
              <w:pStyle w:val="a3"/>
              <w:spacing w:line="390" w:lineRule="exact"/>
              <w:ind w:firstLineChars="0" w:firstLine="0"/>
              <w:jc w:val="center"/>
              <w:rPr>
                <w:rFonts w:ascii="Times New Roman"/>
              </w:rPr>
            </w:pPr>
            <w:r>
              <w:rPr>
                <w:rFonts w:ascii="Times New Roman"/>
              </w:rPr>
              <w:t>张士川</w:t>
            </w:r>
            <w:r>
              <w:rPr>
                <w:rFonts w:ascii="Times New Roman"/>
              </w:rPr>
              <w:t>;</w:t>
            </w:r>
            <w:r>
              <w:rPr>
                <w:rFonts w:ascii="Times New Roman"/>
              </w:rPr>
              <w:t>李杨杨</w:t>
            </w:r>
            <w:r>
              <w:rPr>
                <w:rFonts w:ascii="Times New Roman"/>
              </w:rPr>
              <w:t>;</w:t>
            </w:r>
            <w:r>
              <w:rPr>
                <w:rFonts w:ascii="Times New Roman"/>
              </w:rPr>
              <w:t>孙熙震</w:t>
            </w:r>
            <w:r>
              <w:rPr>
                <w:rFonts w:ascii="Times New Roman"/>
              </w:rPr>
              <w:t>;</w:t>
            </w:r>
            <w:r>
              <w:rPr>
                <w:rFonts w:ascii="Times New Roman"/>
              </w:rPr>
              <w:t>陈绍杰</w:t>
            </w:r>
            <w:r>
              <w:rPr>
                <w:rFonts w:ascii="Times New Roman"/>
              </w:rPr>
              <w:t>;</w:t>
            </w:r>
            <w:r>
              <w:rPr>
                <w:rFonts w:ascii="Times New Roman"/>
              </w:rPr>
              <w:t>陈明</w:t>
            </w:r>
            <w:r>
              <w:rPr>
                <w:rFonts w:ascii="Times New Roman"/>
              </w:rPr>
              <w:t>;</w:t>
            </w:r>
            <w:r>
              <w:rPr>
                <w:rFonts w:ascii="Times New Roman"/>
              </w:rPr>
              <w:t>崔博强</w:t>
            </w:r>
            <w:r>
              <w:rPr>
                <w:rFonts w:ascii="Times New Roman"/>
              </w:rPr>
              <w:t>;</w:t>
            </w:r>
            <w:r>
              <w:rPr>
                <w:rFonts w:ascii="Times New Roman"/>
              </w:rPr>
              <w:t>郭浩</w:t>
            </w:r>
          </w:p>
        </w:tc>
        <w:tc>
          <w:tcPr>
            <w:tcW w:w="982" w:type="dxa"/>
            <w:vAlign w:val="center"/>
          </w:tcPr>
          <w:p w14:paraId="35D346F1"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52B3B468" w14:textId="77777777">
        <w:trPr>
          <w:trHeight w:val="1021"/>
          <w:jc w:val="center"/>
        </w:trPr>
        <w:tc>
          <w:tcPr>
            <w:tcW w:w="983" w:type="dxa"/>
            <w:vAlign w:val="center"/>
          </w:tcPr>
          <w:p w14:paraId="377E863E" w14:textId="77777777" w:rsidR="009F10FA" w:rsidRDefault="00000000">
            <w:pPr>
              <w:pStyle w:val="a3"/>
              <w:spacing w:line="390" w:lineRule="exact"/>
              <w:ind w:firstLineChars="0" w:firstLine="0"/>
              <w:jc w:val="center"/>
              <w:rPr>
                <w:rFonts w:ascii="Times New Roman"/>
              </w:rPr>
            </w:pPr>
            <w:r>
              <w:rPr>
                <w:rFonts w:ascii="Times New Roman" w:hint="eastAsia"/>
              </w:rPr>
              <w:t>发明</w:t>
            </w:r>
          </w:p>
          <w:p w14:paraId="0BF0D284" w14:textId="77777777" w:rsidR="009F10FA" w:rsidRDefault="00000000">
            <w:pPr>
              <w:pStyle w:val="a3"/>
              <w:spacing w:line="390" w:lineRule="exact"/>
              <w:ind w:firstLineChars="0" w:firstLine="0"/>
              <w:jc w:val="center"/>
              <w:rPr>
                <w:rFonts w:ascii="Times New Roman"/>
              </w:rPr>
            </w:pPr>
            <w:r>
              <w:rPr>
                <w:rFonts w:ascii="Times New Roman" w:hint="eastAsia"/>
              </w:rPr>
              <w:t>专利</w:t>
            </w:r>
          </w:p>
        </w:tc>
        <w:tc>
          <w:tcPr>
            <w:tcW w:w="1417" w:type="dxa"/>
            <w:vAlign w:val="center"/>
          </w:tcPr>
          <w:p w14:paraId="30C8CB33" w14:textId="77777777" w:rsidR="009F10FA" w:rsidRDefault="00000000">
            <w:pPr>
              <w:pStyle w:val="a3"/>
              <w:spacing w:line="390" w:lineRule="exact"/>
              <w:ind w:firstLineChars="0" w:firstLine="0"/>
              <w:jc w:val="center"/>
              <w:rPr>
                <w:rFonts w:ascii="Times New Roman"/>
              </w:rPr>
            </w:pPr>
            <w:r>
              <w:rPr>
                <w:rFonts w:ascii="Times New Roman" w:hint="eastAsia"/>
              </w:rPr>
              <w:t>煤层采动诱发顶板涌水溃砂灾害模拟试验系统及监测方法</w:t>
            </w:r>
          </w:p>
        </w:tc>
        <w:tc>
          <w:tcPr>
            <w:tcW w:w="709" w:type="dxa"/>
            <w:vAlign w:val="center"/>
          </w:tcPr>
          <w:p w14:paraId="222834AD"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7B799FD2"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L201310728093.5</w:t>
            </w:r>
          </w:p>
        </w:tc>
        <w:tc>
          <w:tcPr>
            <w:tcW w:w="851" w:type="dxa"/>
            <w:vAlign w:val="center"/>
          </w:tcPr>
          <w:p w14:paraId="03F5265E"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015.11.18</w:t>
            </w:r>
          </w:p>
        </w:tc>
        <w:tc>
          <w:tcPr>
            <w:tcW w:w="1134" w:type="dxa"/>
            <w:vAlign w:val="center"/>
          </w:tcPr>
          <w:p w14:paraId="6ECD86FD" w14:textId="77777777" w:rsidR="009F10FA" w:rsidRDefault="00000000">
            <w:pPr>
              <w:pStyle w:val="a3"/>
              <w:spacing w:line="390" w:lineRule="exact"/>
              <w:ind w:firstLineChars="0" w:firstLine="0"/>
              <w:jc w:val="center"/>
              <w:rPr>
                <w:rFonts w:ascii="Times New Roman"/>
              </w:rPr>
            </w:pPr>
            <w:r>
              <w:rPr>
                <w:rFonts w:ascii="Times New Roman" w:hint="eastAsia"/>
              </w:rPr>
              <w:t>1</w:t>
            </w:r>
            <w:r>
              <w:rPr>
                <w:rFonts w:ascii="Times New Roman"/>
              </w:rPr>
              <w:t>843446</w:t>
            </w:r>
          </w:p>
        </w:tc>
        <w:tc>
          <w:tcPr>
            <w:tcW w:w="850" w:type="dxa"/>
            <w:vAlign w:val="center"/>
          </w:tcPr>
          <w:p w14:paraId="5DC08381" w14:textId="77777777" w:rsidR="009F10FA" w:rsidRDefault="00000000">
            <w:pPr>
              <w:pStyle w:val="a3"/>
              <w:spacing w:line="390" w:lineRule="exact"/>
              <w:ind w:firstLineChars="0" w:firstLine="0"/>
              <w:jc w:val="center"/>
              <w:rPr>
                <w:rFonts w:ascii="Times New Roman"/>
              </w:rPr>
            </w:pPr>
            <w:r>
              <w:rPr>
                <w:rFonts w:ascii="Times New Roman" w:hint="eastAsia"/>
              </w:rPr>
              <w:t>山东科技大学</w:t>
            </w:r>
          </w:p>
        </w:tc>
        <w:tc>
          <w:tcPr>
            <w:tcW w:w="2126" w:type="dxa"/>
            <w:vAlign w:val="center"/>
          </w:tcPr>
          <w:p w14:paraId="3D81E5C6" w14:textId="77777777" w:rsidR="009F10FA" w:rsidRDefault="00000000">
            <w:pPr>
              <w:pStyle w:val="a3"/>
              <w:spacing w:line="390" w:lineRule="exact"/>
              <w:ind w:firstLineChars="0" w:firstLine="0"/>
              <w:jc w:val="center"/>
              <w:rPr>
                <w:rFonts w:ascii="Times New Roman"/>
              </w:rPr>
            </w:pPr>
            <w:r>
              <w:rPr>
                <w:rFonts w:ascii="Times New Roman" w:hint="eastAsia"/>
              </w:rPr>
              <w:t>郭惟嘉</w:t>
            </w:r>
            <w:r>
              <w:rPr>
                <w:rFonts w:ascii="Times New Roman" w:hint="eastAsia"/>
              </w:rPr>
              <w:t>;</w:t>
            </w:r>
            <w:r>
              <w:rPr>
                <w:rFonts w:ascii="Times New Roman" w:hint="eastAsia"/>
              </w:rPr>
              <w:t>王海龙</w:t>
            </w:r>
            <w:r>
              <w:rPr>
                <w:rFonts w:ascii="Times New Roman" w:hint="eastAsia"/>
              </w:rPr>
              <w:t>;</w:t>
            </w:r>
            <w:r>
              <w:rPr>
                <w:rFonts w:ascii="Times New Roman" w:hint="eastAsia"/>
              </w:rPr>
              <w:t>李杨杨</w:t>
            </w:r>
            <w:r>
              <w:rPr>
                <w:rFonts w:ascii="Times New Roman" w:hint="eastAsia"/>
              </w:rPr>
              <w:t>;</w:t>
            </w:r>
            <w:r>
              <w:rPr>
                <w:rFonts w:ascii="Times New Roman" w:hint="eastAsia"/>
              </w:rPr>
              <w:t>孙熙震</w:t>
            </w:r>
            <w:r>
              <w:rPr>
                <w:rFonts w:ascii="Times New Roman" w:hint="eastAsia"/>
              </w:rPr>
              <w:t>;</w:t>
            </w:r>
            <w:r>
              <w:rPr>
                <w:rFonts w:ascii="Times New Roman" w:hint="eastAsia"/>
              </w:rPr>
              <w:t>陈绍杰</w:t>
            </w:r>
            <w:r>
              <w:rPr>
                <w:rFonts w:ascii="Times New Roman" w:hint="eastAsia"/>
              </w:rPr>
              <w:t>;</w:t>
            </w:r>
            <w:r>
              <w:rPr>
                <w:rFonts w:ascii="Times New Roman" w:hint="eastAsia"/>
              </w:rPr>
              <w:t>张新国</w:t>
            </w:r>
            <w:r>
              <w:rPr>
                <w:rFonts w:ascii="Times New Roman" w:hint="eastAsia"/>
              </w:rPr>
              <w:t>;</w:t>
            </w:r>
            <w:r>
              <w:rPr>
                <w:rFonts w:ascii="Times New Roman" w:hint="eastAsia"/>
              </w:rPr>
              <w:t>尹立明</w:t>
            </w:r>
            <w:r>
              <w:rPr>
                <w:rFonts w:ascii="Times New Roman" w:hint="eastAsia"/>
              </w:rPr>
              <w:t>;</w:t>
            </w:r>
            <w:r>
              <w:rPr>
                <w:rFonts w:ascii="Times New Roman" w:hint="eastAsia"/>
              </w:rPr>
              <w:t>孙文斌</w:t>
            </w:r>
            <w:r>
              <w:rPr>
                <w:rFonts w:ascii="Times New Roman" w:hint="eastAsia"/>
              </w:rPr>
              <w:t>;</w:t>
            </w:r>
            <w:r>
              <w:rPr>
                <w:rFonts w:ascii="Times New Roman" w:hint="eastAsia"/>
              </w:rPr>
              <w:t>刘音</w:t>
            </w:r>
            <w:r>
              <w:rPr>
                <w:rFonts w:ascii="Times New Roman" w:hint="eastAsia"/>
              </w:rPr>
              <w:t>;</w:t>
            </w:r>
            <w:r>
              <w:rPr>
                <w:rFonts w:ascii="Times New Roman" w:hint="eastAsia"/>
              </w:rPr>
              <w:t>陈军涛</w:t>
            </w:r>
            <w:r>
              <w:rPr>
                <w:rFonts w:ascii="Times New Roman" w:hint="eastAsia"/>
              </w:rPr>
              <w:t>;</w:t>
            </w:r>
            <w:r>
              <w:rPr>
                <w:rFonts w:ascii="Times New Roman" w:hint="eastAsia"/>
              </w:rPr>
              <w:t>江宁</w:t>
            </w:r>
            <w:r>
              <w:rPr>
                <w:rFonts w:ascii="Times New Roman" w:hint="eastAsia"/>
              </w:rPr>
              <w:t>;</w:t>
            </w:r>
            <w:r>
              <w:rPr>
                <w:rFonts w:ascii="Times New Roman" w:hint="eastAsia"/>
              </w:rPr>
              <w:t>张保良</w:t>
            </w:r>
          </w:p>
        </w:tc>
        <w:tc>
          <w:tcPr>
            <w:tcW w:w="982" w:type="dxa"/>
            <w:vAlign w:val="center"/>
          </w:tcPr>
          <w:p w14:paraId="3B58A4B6"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7D278357" w14:textId="77777777">
        <w:trPr>
          <w:trHeight w:val="416"/>
          <w:jc w:val="center"/>
        </w:trPr>
        <w:tc>
          <w:tcPr>
            <w:tcW w:w="983" w:type="dxa"/>
            <w:vAlign w:val="center"/>
          </w:tcPr>
          <w:p w14:paraId="531CCEE6" w14:textId="77777777" w:rsidR="009F10FA" w:rsidRDefault="00000000">
            <w:pPr>
              <w:pStyle w:val="a3"/>
              <w:spacing w:line="390" w:lineRule="exact"/>
              <w:ind w:firstLineChars="0" w:firstLine="0"/>
              <w:jc w:val="center"/>
              <w:rPr>
                <w:rFonts w:ascii="Times New Roman"/>
              </w:rPr>
            </w:pPr>
            <w:r>
              <w:rPr>
                <w:rFonts w:ascii="Times New Roman"/>
              </w:rPr>
              <w:t>发明</w:t>
            </w:r>
          </w:p>
          <w:p w14:paraId="133A3496" w14:textId="77777777" w:rsidR="009F10FA" w:rsidRDefault="00000000">
            <w:pPr>
              <w:pStyle w:val="a3"/>
              <w:spacing w:line="390" w:lineRule="exact"/>
              <w:ind w:firstLineChars="0" w:firstLine="0"/>
              <w:jc w:val="center"/>
              <w:rPr>
                <w:rFonts w:ascii="Times New Roman"/>
              </w:rPr>
            </w:pPr>
            <w:r>
              <w:rPr>
                <w:rFonts w:ascii="Times New Roman"/>
              </w:rPr>
              <w:t>专利</w:t>
            </w:r>
          </w:p>
        </w:tc>
        <w:tc>
          <w:tcPr>
            <w:tcW w:w="1417" w:type="dxa"/>
            <w:vAlign w:val="center"/>
          </w:tcPr>
          <w:p w14:paraId="3B00089A" w14:textId="77777777" w:rsidR="009F10FA" w:rsidRDefault="00000000">
            <w:pPr>
              <w:pStyle w:val="a3"/>
              <w:spacing w:line="390" w:lineRule="exact"/>
              <w:ind w:firstLineChars="0" w:firstLine="0"/>
              <w:jc w:val="center"/>
              <w:rPr>
                <w:rFonts w:ascii="Times New Roman"/>
              </w:rPr>
            </w:pPr>
            <w:r>
              <w:rPr>
                <w:rFonts w:ascii="Times New Roman" w:hint="eastAsia"/>
              </w:rPr>
              <w:t>注浆材料被动螺旋均化及降尘装置及工艺</w:t>
            </w:r>
          </w:p>
        </w:tc>
        <w:tc>
          <w:tcPr>
            <w:tcW w:w="709" w:type="dxa"/>
            <w:vAlign w:val="center"/>
          </w:tcPr>
          <w:p w14:paraId="0B56D8EF"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1DCD0C43"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L201510263620.9</w:t>
            </w:r>
          </w:p>
        </w:tc>
        <w:tc>
          <w:tcPr>
            <w:tcW w:w="851" w:type="dxa"/>
            <w:vAlign w:val="center"/>
          </w:tcPr>
          <w:p w14:paraId="5E5C2C19"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017.04.19</w:t>
            </w:r>
          </w:p>
        </w:tc>
        <w:tc>
          <w:tcPr>
            <w:tcW w:w="1134" w:type="dxa"/>
            <w:vAlign w:val="center"/>
          </w:tcPr>
          <w:p w14:paraId="1114990C"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458533</w:t>
            </w:r>
          </w:p>
        </w:tc>
        <w:tc>
          <w:tcPr>
            <w:tcW w:w="850" w:type="dxa"/>
            <w:vAlign w:val="center"/>
          </w:tcPr>
          <w:p w14:paraId="5E400C4B" w14:textId="77777777" w:rsidR="009F10FA" w:rsidRDefault="00000000">
            <w:pPr>
              <w:pStyle w:val="a3"/>
              <w:spacing w:line="390" w:lineRule="exact"/>
              <w:ind w:firstLineChars="0" w:firstLine="0"/>
              <w:jc w:val="center"/>
              <w:rPr>
                <w:rFonts w:ascii="Times New Roman"/>
              </w:rPr>
            </w:pPr>
            <w:r>
              <w:rPr>
                <w:rFonts w:ascii="Times New Roman" w:hint="eastAsia"/>
              </w:rPr>
              <w:t>山东</w:t>
            </w:r>
          </w:p>
          <w:p w14:paraId="5A247628" w14:textId="77777777" w:rsidR="009F10FA" w:rsidRDefault="00000000">
            <w:pPr>
              <w:pStyle w:val="a3"/>
              <w:spacing w:line="390" w:lineRule="exact"/>
              <w:ind w:firstLineChars="0" w:firstLine="0"/>
              <w:jc w:val="center"/>
              <w:rPr>
                <w:rFonts w:ascii="Times New Roman"/>
              </w:rPr>
            </w:pPr>
            <w:r>
              <w:rPr>
                <w:rFonts w:ascii="Times New Roman" w:hint="eastAsia"/>
              </w:rPr>
              <w:t>大学</w:t>
            </w:r>
          </w:p>
        </w:tc>
        <w:tc>
          <w:tcPr>
            <w:tcW w:w="2126" w:type="dxa"/>
            <w:vAlign w:val="center"/>
          </w:tcPr>
          <w:p w14:paraId="43D5BF5D" w14:textId="77777777" w:rsidR="009F10FA" w:rsidRDefault="00000000">
            <w:pPr>
              <w:pStyle w:val="a3"/>
              <w:spacing w:line="390" w:lineRule="exact"/>
              <w:ind w:firstLineChars="0" w:firstLine="0"/>
              <w:jc w:val="center"/>
              <w:rPr>
                <w:rFonts w:ascii="Times New Roman"/>
              </w:rPr>
            </w:pPr>
            <w:r>
              <w:rPr>
                <w:rFonts w:ascii="Times New Roman" w:hint="eastAsia"/>
              </w:rPr>
              <w:t>李术才</w:t>
            </w:r>
            <w:r>
              <w:rPr>
                <w:rFonts w:ascii="Times New Roman"/>
              </w:rPr>
              <w:t>;</w:t>
            </w:r>
            <w:r>
              <w:rPr>
                <w:rFonts w:ascii="Times New Roman" w:hint="eastAsia"/>
              </w:rPr>
              <w:t>白继文</w:t>
            </w:r>
            <w:r>
              <w:rPr>
                <w:rFonts w:ascii="Times New Roman" w:hint="eastAsia"/>
              </w:rPr>
              <w:t>;</w:t>
            </w:r>
            <w:r>
              <w:rPr>
                <w:rFonts w:ascii="Times New Roman" w:hint="eastAsia"/>
              </w:rPr>
              <w:t>刘人太</w:t>
            </w:r>
            <w:r>
              <w:rPr>
                <w:rFonts w:ascii="Times New Roman"/>
              </w:rPr>
              <w:t>;</w:t>
            </w:r>
            <w:r>
              <w:rPr>
                <w:rFonts w:ascii="Times New Roman" w:hint="eastAsia"/>
              </w:rPr>
              <w:t>张红军</w:t>
            </w:r>
            <w:r>
              <w:rPr>
                <w:rFonts w:ascii="Times New Roman"/>
              </w:rPr>
              <w:t>;</w:t>
            </w:r>
            <w:r>
              <w:rPr>
                <w:rFonts w:ascii="Times New Roman" w:hint="eastAsia"/>
              </w:rPr>
              <w:t>仁智德</w:t>
            </w:r>
            <w:r>
              <w:rPr>
                <w:rFonts w:ascii="Times New Roman"/>
              </w:rPr>
              <w:t>;</w:t>
            </w:r>
            <w:r>
              <w:rPr>
                <w:rFonts w:ascii="Times New Roman" w:hint="eastAsia"/>
              </w:rPr>
              <w:t>姜鹏</w:t>
            </w:r>
            <w:r>
              <w:rPr>
                <w:rFonts w:ascii="Times New Roman"/>
              </w:rPr>
              <w:t>;</w:t>
            </w:r>
            <w:r>
              <w:rPr>
                <w:rFonts w:ascii="Times New Roman" w:hint="eastAsia"/>
              </w:rPr>
              <w:t>刘鹏</w:t>
            </w:r>
            <w:r>
              <w:rPr>
                <w:rFonts w:ascii="Times New Roman"/>
              </w:rPr>
              <w:t>;</w:t>
            </w:r>
            <w:r>
              <w:rPr>
                <w:rFonts w:ascii="Times New Roman" w:hint="eastAsia"/>
              </w:rPr>
              <w:t>李良</w:t>
            </w:r>
          </w:p>
        </w:tc>
        <w:tc>
          <w:tcPr>
            <w:tcW w:w="982" w:type="dxa"/>
            <w:vAlign w:val="center"/>
          </w:tcPr>
          <w:p w14:paraId="7A1B1CA9"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6AF42CE2" w14:textId="77777777">
        <w:trPr>
          <w:trHeight w:val="1021"/>
          <w:jc w:val="center"/>
        </w:trPr>
        <w:tc>
          <w:tcPr>
            <w:tcW w:w="983" w:type="dxa"/>
            <w:vAlign w:val="center"/>
          </w:tcPr>
          <w:p w14:paraId="6FE69BDC" w14:textId="77777777" w:rsidR="009F10FA" w:rsidRDefault="00000000">
            <w:pPr>
              <w:pStyle w:val="a3"/>
              <w:spacing w:line="390" w:lineRule="exact"/>
              <w:ind w:firstLineChars="0" w:firstLine="0"/>
              <w:jc w:val="center"/>
              <w:rPr>
                <w:rFonts w:ascii="Times New Roman"/>
              </w:rPr>
            </w:pPr>
            <w:r>
              <w:rPr>
                <w:rFonts w:ascii="Times New Roman"/>
              </w:rPr>
              <w:t>发明</w:t>
            </w:r>
          </w:p>
          <w:p w14:paraId="7CF63F7A" w14:textId="77777777" w:rsidR="009F10FA" w:rsidRDefault="00000000">
            <w:pPr>
              <w:pStyle w:val="a3"/>
              <w:spacing w:line="390" w:lineRule="exact"/>
              <w:ind w:firstLineChars="0" w:firstLine="0"/>
              <w:jc w:val="center"/>
              <w:rPr>
                <w:rFonts w:ascii="Times New Roman"/>
              </w:rPr>
            </w:pPr>
            <w:r>
              <w:rPr>
                <w:rFonts w:ascii="Times New Roman"/>
              </w:rPr>
              <w:t>专利</w:t>
            </w:r>
          </w:p>
        </w:tc>
        <w:tc>
          <w:tcPr>
            <w:tcW w:w="1417" w:type="dxa"/>
            <w:vAlign w:val="center"/>
          </w:tcPr>
          <w:p w14:paraId="0DEE3591" w14:textId="77777777" w:rsidR="009F10FA" w:rsidRDefault="00000000">
            <w:pPr>
              <w:pStyle w:val="a3"/>
              <w:spacing w:line="390" w:lineRule="exact"/>
              <w:ind w:firstLineChars="0" w:firstLine="0"/>
              <w:jc w:val="center"/>
              <w:rPr>
                <w:rFonts w:ascii="Times New Roman"/>
              </w:rPr>
            </w:pPr>
            <w:r>
              <w:rPr>
                <w:rFonts w:ascii="Times New Roman"/>
              </w:rPr>
              <w:t>用于相似模拟材料圆柱标准试件的</w:t>
            </w:r>
            <w:r>
              <w:rPr>
                <w:rFonts w:ascii="Times New Roman"/>
              </w:rPr>
              <w:lastRenderedPageBreak/>
              <w:t>制备装置及制备方法</w:t>
            </w:r>
          </w:p>
        </w:tc>
        <w:tc>
          <w:tcPr>
            <w:tcW w:w="709" w:type="dxa"/>
            <w:vAlign w:val="center"/>
          </w:tcPr>
          <w:p w14:paraId="0689B41A" w14:textId="77777777" w:rsidR="009F10FA" w:rsidRDefault="00000000">
            <w:pPr>
              <w:pStyle w:val="a3"/>
              <w:spacing w:line="390" w:lineRule="exact"/>
              <w:ind w:firstLineChars="0" w:firstLine="0"/>
              <w:jc w:val="center"/>
              <w:rPr>
                <w:rFonts w:ascii="Times New Roman"/>
              </w:rPr>
            </w:pPr>
            <w:r>
              <w:rPr>
                <w:rFonts w:ascii="Times New Roman"/>
              </w:rPr>
              <w:lastRenderedPageBreak/>
              <w:t>中国</w:t>
            </w:r>
          </w:p>
        </w:tc>
        <w:tc>
          <w:tcPr>
            <w:tcW w:w="992" w:type="dxa"/>
            <w:vAlign w:val="center"/>
          </w:tcPr>
          <w:p w14:paraId="6BCEF44D"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L201910839635.3</w:t>
            </w:r>
          </w:p>
        </w:tc>
        <w:tc>
          <w:tcPr>
            <w:tcW w:w="851" w:type="dxa"/>
            <w:vAlign w:val="center"/>
          </w:tcPr>
          <w:p w14:paraId="7D7F2A46" w14:textId="77777777" w:rsidR="009F10FA" w:rsidRDefault="00000000">
            <w:pPr>
              <w:pStyle w:val="a3"/>
              <w:spacing w:line="390" w:lineRule="exact"/>
              <w:ind w:firstLineChars="0" w:firstLine="0"/>
              <w:jc w:val="center"/>
              <w:rPr>
                <w:rFonts w:ascii="Times New Roman"/>
              </w:rPr>
            </w:pPr>
            <w:r>
              <w:rPr>
                <w:rFonts w:ascii="Times New Roman"/>
              </w:rPr>
              <w:t>2022</w:t>
            </w:r>
            <w:r>
              <w:rPr>
                <w:rFonts w:ascii="Times New Roman" w:hint="eastAsia"/>
              </w:rPr>
              <w:t>.</w:t>
            </w:r>
            <w:r>
              <w:rPr>
                <w:rFonts w:ascii="Times New Roman"/>
              </w:rPr>
              <w:t>04</w:t>
            </w:r>
            <w:r>
              <w:rPr>
                <w:rFonts w:ascii="Times New Roman" w:hint="eastAsia"/>
              </w:rPr>
              <w:t>.</w:t>
            </w:r>
            <w:r>
              <w:rPr>
                <w:rFonts w:ascii="Times New Roman"/>
              </w:rPr>
              <w:t>06</w:t>
            </w:r>
          </w:p>
        </w:tc>
        <w:tc>
          <w:tcPr>
            <w:tcW w:w="1134" w:type="dxa"/>
            <w:vAlign w:val="center"/>
          </w:tcPr>
          <w:p w14:paraId="1285CCD3" w14:textId="77777777" w:rsidR="009F10FA" w:rsidRDefault="00000000">
            <w:pPr>
              <w:pStyle w:val="a3"/>
              <w:spacing w:line="390" w:lineRule="exact"/>
              <w:ind w:firstLineChars="0" w:firstLine="0"/>
              <w:jc w:val="center"/>
              <w:rPr>
                <w:rFonts w:ascii="Times New Roman"/>
              </w:rPr>
            </w:pPr>
            <w:r>
              <w:rPr>
                <w:rFonts w:ascii="Times New Roman" w:hint="eastAsia"/>
              </w:rPr>
              <w:t>5</w:t>
            </w:r>
            <w:r>
              <w:rPr>
                <w:rFonts w:ascii="Times New Roman"/>
              </w:rPr>
              <w:t>122713</w:t>
            </w:r>
          </w:p>
        </w:tc>
        <w:tc>
          <w:tcPr>
            <w:tcW w:w="850" w:type="dxa"/>
            <w:vAlign w:val="center"/>
          </w:tcPr>
          <w:p w14:paraId="320F64D7" w14:textId="77777777" w:rsidR="009F10FA" w:rsidRDefault="00000000">
            <w:pPr>
              <w:pStyle w:val="a3"/>
              <w:spacing w:line="390" w:lineRule="exact"/>
              <w:ind w:firstLineChars="0" w:firstLine="0"/>
              <w:jc w:val="center"/>
              <w:rPr>
                <w:rFonts w:ascii="Times New Roman"/>
              </w:rPr>
            </w:pPr>
            <w:r>
              <w:rPr>
                <w:rFonts w:ascii="Times New Roman"/>
              </w:rPr>
              <w:t>山东科技大学</w:t>
            </w:r>
          </w:p>
        </w:tc>
        <w:tc>
          <w:tcPr>
            <w:tcW w:w="2126" w:type="dxa"/>
            <w:vAlign w:val="center"/>
          </w:tcPr>
          <w:p w14:paraId="139C49B3" w14:textId="77777777" w:rsidR="009F10FA" w:rsidRDefault="00000000">
            <w:pPr>
              <w:pStyle w:val="a3"/>
              <w:spacing w:line="390" w:lineRule="exact"/>
              <w:ind w:firstLineChars="0" w:firstLine="0"/>
              <w:jc w:val="center"/>
              <w:rPr>
                <w:rFonts w:ascii="Times New Roman"/>
              </w:rPr>
            </w:pPr>
            <w:r>
              <w:rPr>
                <w:rFonts w:ascii="Times New Roman"/>
              </w:rPr>
              <w:t>李杨杨</w:t>
            </w:r>
            <w:r>
              <w:rPr>
                <w:rFonts w:ascii="Times New Roman"/>
              </w:rPr>
              <w:t>;</w:t>
            </w:r>
            <w:r>
              <w:rPr>
                <w:rFonts w:ascii="Times New Roman"/>
              </w:rPr>
              <w:t>杨维弘</w:t>
            </w:r>
            <w:r>
              <w:rPr>
                <w:rFonts w:ascii="Times New Roman"/>
              </w:rPr>
              <w:t>;</w:t>
            </w:r>
            <w:r>
              <w:rPr>
                <w:rFonts w:ascii="Times New Roman"/>
              </w:rPr>
              <w:t>张士川</w:t>
            </w:r>
            <w:r>
              <w:rPr>
                <w:rFonts w:ascii="Times New Roman"/>
              </w:rPr>
              <w:t>;</w:t>
            </w:r>
            <w:r>
              <w:rPr>
                <w:rFonts w:ascii="Times New Roman"/>
              </w:rPr>
              <w:t>周升范</w:t>
            </w:r>
            <w:r>
              <w:rPr>
                <w:rFonts w:ascii="Times New Roman"/>
              </w:rPr>
              <w:t>;</w:t>
            </w:r>
            <w:r>
              <w:rPr>
                <w:rFonts w:ascii="Times New Roman"/>
              </w:rPr>
              <w:t>邵珠娟</w:t>
            </w:r>
            <w:r>
              <w:rPr>
                <w:rFonts w:ascii="Times New Roman"/>
              </w:rPr>
              <w:t>;</w:t>
            </w:r>
            <w:r>
              <w:rPr>
                <w:rFonts w:ascii="Times New Roman"/>
              </w:rPr>
              <w:t>赵猛</w:t>
            </w:r>
            <w:r>
              <w:rPr>
                <w:rFonts w:ascii="Times New Roman"/>
              </w:rPr>
              <w:t>;</w:t>
            </w:r>
            <w:r>
              <w:rPr>
                <w:rFonts w:ascii="Times New Roman"/>
              </w:rPr>
              <w:t>周海军</w:t>
            </w:r>
            <w:r>
              <w:rPr>
                <w:rFonts w:ascii="Times New Roman"/>
              </w:rPr>
              <w:t>;</w:t>
            </w:r>
            <w:r>
              <w:rPr>
                <w:rFonts w:ascii="Times New Roman"/>
              </w:rPr>
              <w:t>李</w:t>
            </w:r>
            <w:r>
              <w:rPr>
                <w:rFonts w:ascii="Times New Roman"/>
              </w:rPr>
              <w:lastRenderedPageBreak/>
              <w:t>宗凯</w:t>
            </w:r>
            <w:r>
              <w:rPr>
                <w:rFonts w:ascii="Times New Roman"/>
              </w:rPr>
              <w:t>;</w:t>
            </w:r>
            <w:r>
              <w:rPr>
                <w:rFonts w:ascii="Times New Roman"/>
              </w:rPr>
              <w:t>孙健</w:t>
            </w:r>
            <w:r>
              <w:rPr>
                <w:rFonts w:ascii="Times New Roman"/>
              </w:rPr>
              <w:t>;</w:t>
            </w:r>
            <w:r>
              <w:rPr>
                <w:rFonts w:ascii="Times New Roman"/>
              </w:rPr>
              <w:t>董国良</w:t>
            </w:r>
            <w:r>
              <w:rPr>
                <w:rFonts w:ascii="Times New Roman"/>
              </w:rPr>
              <w:t>;</w:t>
            </w:r>
          </w:p>
          <w:p w14:paraId="6DC41757" w14:textId="77777777" w:rsidR="009F10FA" w:rsidRDefault="00000000">
            <w:pPr>
              <w:pStyle w:val="a3"/>
              <w:spacing w:line="390" w:lineRule="exact"/>
              <w:ind w:firstLineChars="0" w:firstLine="0"/>
              <w:jc w:val="center"/>
              <w:rPr>
                <w:rFonts w:ascii="Times New Roman"/>
              </w:rPr>
            </w:pPr>
            <w:r>
              <w:rPr>
                <w:rFonts w:ascii="Times New Roman"/>
              </w:rPr>
              <w:t>陈男</w:t>
            </w:r>
          </w:p>
        </w:tc>
        <w:tc>
          <w:tcPr>
            <w:tcW w:w="982" w:type="dxa"/>
            <w:vAlign w:val="center"/>
          </w:tcPr>
          <w:p w14:paraId="16C0511B" w14:textId="77777777" w:rsidR="009F10FA" w:rsidRDefault="00000000">
            <w:pPr>
              <w:pStyle w:val="a3"/>
              <w:spacing w:line="390" w:lineRule="exact"/>
              <w:ind w:firstLineChars="0" w:firstLine="0"/>
              <w:jc w:val="center"/>
              <w:rPr>
                <w:rFonts w:ascii="Times New Roman"/>
              </w:rPr>
            </w:pPr>
            <w:r>
              <w:rPr>
                <w:rFonts w:ascii="Times New Roman" w:hint="eastAsia"/>
              </w:rPr>
              <w:lastRenderedPageBreak/>
              <w:t>有效</w:t>
            </w:r>
          </w:p>
        </w:tc>
      </w:tr>
      <w:tr w:rsidR="009F10FA" w14:paraId="2914D5AF" w14:textId="77777777">
        <w:trPr>
          <w:trHeight w:val="1021"/>
          <w:jc w:val="center"/>
        </w:trPr>
        <w:tc>
          <w:tcPr>
            <w:tcW w:w="983" w:type="dxa"/>
            <w:vAlign w:val="center"/>
          </w:tcPr>
          <w:p w14:paraId="346ABD28" w14:textId="77777777" w:rsidR="009F10FA" w:rsidRDefault="00000000">
            <w:pPr>
              <w:pStyle w:val="a3"/>
              <w:spacing w:line="390" w:lineRule="exact"/>
              <w:ind w:firstLineChars="0" w:firstLine="0"/>
              <w:jc w:val="center"/>
              <w:rPr>
                <w:rFonts w:ascii="Times New Roman"/>
              </w:rPr>
            </w:pPr>
            <w:r>
              <w:rPr>
                <w:rFonts w:ascii="Times New Roman" w:hint="eastAsia"/>
              </w:rPr>
              <w:t>发明</w:t>
            </w:r>
          </w:p>
          <w:p w14:paraId="7DE78676" w14:textId="77777777" w:rsidR="009F10FA" w:rsidRDefault="00000000">
            <w:pPr>
              <w:pStyle w:val="a3"/>
              <w:spacing w:line="390" w:lineRule="exact"/>
              <w:ind w:firstLineChars="0" w:firstLine="0"/>
              <w:jc w:val="center"/>
              <w:rPr>
                <w:rFonts w:ascii="Times New Roman"/>
              </w:rPr>
            </w:pPr>
            <w:r>
              <w:rPr>
                <w:rFonts w:ascii="Times New Roman" w:hint="eastAsia"/>
              </w:rPr>
              <w:t>专利</w:t>
            </w:r>
          </w:p>
        </w:tc>
        <w:tc>
          <w:tcPr>
            <w:tcW w:w="1417" w:type="dxa"/>
            <w:vAlign w:val="center"/>
          </w:tcPr>
          <w:p w14:paraId="361E6264" w14:textId="77777777" w:rsidR="009F10FA" w:rsidRDefault="00000000">
            <w:pPr>
              <w:pStyle w:val="a3"/>
              <w:spacing w:line="390" w:lineRule="exact"/>
              <w:ind w:firstLineChars="0" w:firstLine="0"/>
              <w:jc w:val="center"/>
              <w:rPr>
                <w:rFonts w:ascii="Times New Roman"/>
              </w:rPr>
            </w:pPr>
            <w:r>
              <w:rPr>
                <w:rFonts w:ascii="Times New Roman" w:hint="eastAsia"/>
              </w:rPr>
              <w:t>一种用于三维模拟巷道围岩破裂的试验系统及方法</w:t>
            </w:r>
          </w:p>
        </w:tc>
        <w:tc>
          <w:tcPr>
            <w:tcW w:w="709" w:type="dxa"/>
            <w:vAlign w:val="center"/>
          </w:tcPr>
          <w:p w14:paraId="46B1642E"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1E5D07FD"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L201510889598.9</w:t>
            </w:r>
          </w:p>
        </w:tc>
        <w:tc>
          <w:tcPr>
            <w:tcW w:w="851" w:type="dxa"/>
            <w:vAlign w:val="center"/>
          </w:tcPr>
          <w:p w14:paraId="72082F20"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018.09.28</w:t>
            </w:r>
          </w:p>
        </w:tc>
        <w:tc>
          <w:tcPr>
            <w:tcW w:w="1134" w:type="dxa"/>
            <w:vAlign w:val="center"/>
          </w:tcPr>
          <w:p w14:paraId="3F04E3FF" w14:textId="77777777" w:rsidR="009F10FA" w:rsidRDefault="00000000">
            <w:pPr>
              <w:pStyle w:val="a3"/>
              <w:spacing w:line="390" w:lineRule="exact"/>
              <w:ind w:firstLineChars="0" w:firstLine="0"/>
              <w:jc w:val="center"/>
              <w:rPr>
                <w:rFonts w:ascii="Times New Roman"/>
              </w:rPr>
            </w:pPr>
            <w:r>
              <w:rPr>
                <w:rFonts w:ascii="Times New Roman" w:hint="eastAsia"/>
              </w:rPr>
              <w:t>3</w:t>
            </w:r>
            <w:r>
              <w:rPr>
                <w:rFonts w:ascii="Times New Roman"/>
              </w:rPr>
              <w:t>091960</w:t>
            </w:r>
          </w:p>
        </w:tc>
        <w:tc>
          <w:tcPr>
            <w:tcW w:w="850" w:type="dxa"/>
            <w:vAlign w:val="center"/>
          </w:tcPr>
          <w:p w14:paraId="39AB93C4" w14:textId="77777777" w:rsidR="009F10FA" w:rsidRDefault="00000000">
            <w:pPr>
              <w:pStyle w:val="a3"/>
              <w:spacing w:line="390" w:lineRule="exact"/>
              <w:ind w:firstLineChars="0" w:firstLine="0"/>
              <w:jc w:val="center"/>
              <w:rPr>
                <w:rFonts w:ascii="Times New Roman"/>
              </w:rPr>
            </w:pPr>
            <w:r>
              <w:rPr>
                <w:rFonts w:ascii="Times New Roman" w:hint="eastAsia"/>
              </w:rPr>
              <w:t>山东科技大学</w:t>
            </w:r>
          </w:p>
        </w:tc>
        <w:tc>
          <w:tcPr>
            <w:tcW w:w="2126" w:type="dxa"/>
            <w:vAlign w:val="center"/>
          </w:tcPr>
          <w:p w14:paraId="06508FC9" w14:textId="77777777" w:rsidR="009F10FA" w:rsidRDefault="00000000">
            <w:pPr>
              <w:pStyle w:val="a3"/>
              <w:spacing w:line="390" w:lineRule="exact"/>
              <w:ind w:firstLineChars="0" w:firstLine="0"/>
              <w:jc w:val="center"/>
              <w:rPr>
                <w:rFonts w:ascii="Times New Roman"/>
              </w:rPr>
            </w:pPr>
            <w:r>
              <w:rPr>
                <w:rFonts w:ascii="Times New Roman" w:hint="eastAsia"/>
              </w:rPr>
              <w:t>王学武</w:t>
            </w:r>
            <w:r>
              <w:rPr>
                <w:rFonts w:ascii="Times New Roman" w:hint="eastAsia"/>
              </w:rPr>
              <w:t>;</w:t>
            </w:r>
            <w:r>
              <w:rPr>
                <w:rFonts w:ascii="Times New Roman" w:hint="eastAsia"/>
              </w:rPr>
              <w:t>郭惟嘉</w:t>
            </w:r>
            <w:r>
              <w:rPr>
                <w:rFonts w:ascii="Times New Roman" w:hint="eastAsia"/>
              </w:rPr>
              <w:t>;</w:t>
            </w:r>
            <w:r>
              <w:rPr>
                <w:rFonts w:ascii="Times New Roman" w:hint="eastAsia"/>
              </w:rPr>
              <w:t>张士川</w:t>
            </w:r>
            <w:r>
              <w:rPr>
                <w:rFonts w:ascii="Times New Roman" w:hint="eastAsia"/>
              </w:rPr>
              <w:t>;</w:t>
            </w:r>
            <w:r>
              <w:rPr>
                <w:rFonts w:ascii="Times New Roman" w:hint="eastAsia"/>
              </w:rPr>
              <w:t>孙文斌</w:t>
            </w:r>
            <w:r>
              <w:rPr>
                <w:rFonts w:ascii="Times New Roman" w:hint="eastAsia"/>
              </w:rPr>
              <w:t>;</w:t>
            </w:r>
            <w:r>
              <w:rPr>
                <w:rFonts w:ascii="Times New Roman" w:hint="eastAsia"/>
              </w:rPr>
              <w:t>张鑫</w:t>
            </w:r>
            <w:r>
              <w:rPr>
                <w:rFonts w:ascii="Times New Roman" w:hint="eastAsia"/>
              </w:rPr>
              <w:t>;</w:t>
            </w:r>
            <w:r>
              <w:rPr>
                <w:rFonts w:ascii="Times New Roman" w:hint="eastAsia"/>
              </w:rPr>
              <w:t>王海龙</w:t>
            </w:r>
            <w:r>
              <w:rPr>
                <w:rFonts w:ascii="Times New Roman" w:hint="eastAsia"/>
              </w:rPr>
              <w:t>;</w:t>
            </w:r>
            <w:r>
              <w:rPr>
                <w:rFonts w:ascii="Times New Roman" w:hint="eastAsia"/>
              </w:rPr>
              <w:t>李杨杨</w:t>
            </w:r>
            <w:r>
              <w:rPr>
                <w:rFonts w:ascii="Times New Roman" w:hint="eastAsia"/>
              </w:rPr>
              <w:t>;</w:t>
            </w:r>
            <w:r>
              <w:rPr>
                <w:rFonts w:ascii="Times New Roman" w:hint="eastAsia"/>
              </w:rPr>
              <w:t>张保良</w:t>
            </w:r>
            <w:r>
              <w:rPr>
                <w:rFonts w:ascii="Times New Roman" w:hint="eastAsia"/>
              </w:rPr>
              <w:t>;</w:t>
            </w:r>
            <w:r>
              <w:rPr>
                <w:rFonts w:ascii="Times New Roman" w:hint="eastAsia"/>
              </w:rPr>
              <w:t>江宁</w:t>
            </w:r>
            <w:r>
              <w:rPr>
                <w:rFonts w:ascii="Times New Roman" w:hint="eastAsia"/>
              </w:rPr>
              <w:t>;</w:t>
            </w:r>
            <w:r>
              <w:rPr>
                <w:rFonts w:ascii="Times New Roman" w:hint="eastAsia"/>
              </w:rPr>
              <w:t>赵金海</w:t>
            </w:r>
            <w:r>
              <w:rPr>
                <w:rFonts w:ascii="Times New Roman" w:hint="eastAsia"/>
              </w:rPr>
              <w:t>;</w:t>
            </w:r>
          </w:p>
          <w:p w14:paraId="5BA8D3BB" w14:textId="77777777" w:rsidR="009F10FA" w:rsidRDefault="00000000">
            <w:pPr>
              <w:pStyle w:val="a3"/>
              <w:spacing w:line="390" w:lineRule="exact"/>
              <w:ind w:firstLineChars="0" w:firstLine="0"/>
              <w:jc w:val="center"/>
              <w:rPr>
                <w:rFonts w:ascii="Times New Roman"/>
              </w:rPr>
            </w:pPr>
            <w:r>
              <w:rPr>
                <w:rFonts w:ascii="Times New Roman" w:hint="eastAsia"/>
              </w:rPr>
              <w:t>周少良</w:t>
            </w:r>
            <w:r>
              <w:rPr>
                <w:rFonts w:ascii="Times New Roman" w:hint="eastAsia"/>
              </w:rPr>
              <w:t>;</w:t>
            </w:r>
            <w:r>
              <w:rPr>
                <w:rFonts w:ascii="Times New Roman" w:hint="eastAsia"/>
              </w:rPr>
              <w:t>陈明</w:t>
            </w:r>
            <w:r>
              <w:rPr>
                <w:rFonts w:ascii="Times New Roman" w:hint="eastAsia"/>
              </w:rPr>
              <w:t>;</w:t>
            </w:r>
            <w:r>
              <w:rPr>
                <w:rFonts w:ascii="Times New Roman" w:hint="eastAsia"/>
              </w:rPr>
              <w:t>徐福通</w:t>
            </w:r>
            <w:r>
              <w:rPr>
                <w:rFonts w:ascii="Times New Roman" w:hint="eastAsia"/>
              </w:rPr>
              <w:t>;</w:t>
            </w:r>
            <w:r>
              <w:rPr>
                <w:rFonts w:ascii="Times New Roman" w:hint="eastAsia"/>
              </w:rPr>
              <w:t>杜彦君</w:t>
            </w:r>
            <w:r>
              <w:rPr>
                <w:rFonts w:ascii="Times New Roman" w:hint="eastAsia"/>
              </w:rPr>
              <w:t>;</w:t>
            </w:r>
            <w:r>
              <w:rPr>
                <w:rFonts w:ascii="Times New Roman" w:hint="eastAsia"/>
              </w:rPr>
              <w:t>张平平</w:t>
            </w:r>
            <w:r>
              <w:rPr>
                <w:rFonts w:ascii="Times New Roman" w:hint="eastAsia"/>
              </w:rPr>
              <w:t>;</w:t>
            </w:r>
            <w:r>
              <w:rPr>
                <w:rFonts w:ascii="Times New Roman" w:hint="eastAsia"/>
              </w:rPr>
              <w:t>陈彦好</w:t>
            </w:r>
            <w:r>
              <w:rPr>
                <w:rFonts w:ascii="Times New Roman" w:hint="eastAsia"/>
              </w:rPr>
              <w:t>;</w:t>
            </w:r>
            <w:r>
              <w:rPr>
                <w:rFonts w:ascii="Times New Roman" w:hint="eastAsia"/>
              </w:rPr>
              <w:t>王枫植</w:t>
            </w:r>
            <w:r>
              <w:rPr>
                <w:rFonts w:ascii="Times New Roman" w:hint="eastAsia"/>
              </w:rPr>
              <w:t>;</w:t>
            </w:r>
          </w:p>
          <w:p w14:paraId="76CF923C" w14:textId="77777777" w:rsidR="009F10FA" w:rsidRDefault="00000000">
            <w:pPr>
              <w:pStyle w:val="a3"/>
              <w:spacing w:line="390" w:lineRule="exact"/>
              <w:ind w:firstLineChars="0" w:firstLine="0"/>
              <w:jc w:val="center"/>
              <w:rPr>
                <w:rFonts w:ascii="Times New Roman"/>
              </w:rPr>
            </w:pPr>
            <w:r>
              <w:rPr>
                <w:rFonts w:ascii="Times New Roman" w:hint="eastAsia"/>
              </w:rPr>
              <w:t>仲秋</w:t>
            </w:r>
          </w:p>
        </w:tc>
        <w:tc>
          <w:tcPr>
            <w:tcW w:w="982" w:type="dxa"/>
            <w:vAlign w:val="center"/>
          </w:tcPr>
          <w:p w14:paraId="1429F7D1"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11475AC1" w14:textId="77777777">
        <w:trPr>
          <w:trHeight w:val="1021"/>
          <w:jc w:val="center"/>
        </w:trPr>
        <w:tc>
          <w:tcPr>
            <w:tcW w:w="983" w:type="dxa"/>
            <w:vAlign w:val="center"/>
          </w:tcPr>
          <w:p w14:paraId="1F565C5D" w14:textId="77777777" w:rsidR="009F10FA" w:rsidRDefault="00000000">
            <w:pPr>
              <w:pStyle w:val="a3"/>
              <w:spacing w:line="390" w:lineRule="exact"/>
              <w:ind w:firstLineChars="0" w:firstLine="0"/>
              <w:jc w:val="center"/>
              <w:rPr>
                <w:rFonts w:ascii="Times New Roman"/>
              </w:rPr>
            </w:pPr>
            <w:r>
              <w:rPr>
                <w:rFonts w:ascii="Times New Roman" w:hint="eastAsia"/>
              </w:rPr>
              <w:t>发明</w:t>
            </w:r>
          </w:p>
          <w:p w14:paraId="4F2221B1" w14:textId="77777777" w:rsidR="009F10FA" w:rsidRDefault="00000000">
            <w:pPr>
              <w:pStyle w:val="a3"/>
              <w:spacing w:line="390" w:lineRule="exact"/>
              <w:ind w:firstLineChars="0" w:firstLine="0"/>
              <w:jc w:val="center"/>
              <w:rPr>
                <w:rFonts w:ascii="Times New Roman"/>
              </w:rPr>
            </w:pPr>
            <w:r>
              <w:rPr>
                <w:rFonts w:ascii="Times New Roman" w:hint="eastAsia"/>
              </w:rPr>
              <w:t>专利</w:t>
            </w:r>
          </w:p>
        </w:tc>
        <w:tc>
          <w:tcPr>
            <w:tcW w:w="1417" w:type="dxa"/>
            <w:vAlign w:val="center"/>
          </w:tcPr>
          <w:p w14:paraId="6B736F32" w14:textId="77777777" w:rsidR="009F10FA" w:rsidRDefault="00000000">
            <w:pPr>
              <w:pStyle w:val="a3"/>
              <w:spacing w:line="390" w:lineRule="exact"/>
              <w:ind w:firstLineChars="0" w:firstLine="0"/>
              <w:jc w:val="center"/>
              <w:rPr>
                <w:rFonts w:ascii="Times New Roman"/>
              </w:rPr>
            </w:pPr>
            <w:r>
              <w:rPr>
                <w:rFonts w:ascii="Times New Roman" w:hint="eastAsia"/>
              </w:rPr>
              <w:t>假三轴高压渗透试验仪</w:t>
            </w:r>
          </w:p>
        </w:tc>
        <w:tc>
          <w:tcPr>
            <w:tcW w:w="709" w:type="dxa"/>
            <w:vAlign w:val="center"/>
          </w:tcPr>
          <w:p w14:paraId="467DC095"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6151F1DD"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L201510229210.2</w:t>
            </w:r>
          </w:p>
        </w:tc>
        <w:tc>
          <w:tcPr>
            <w:tcW w:w="851" w:type="dxa"/>
            <w:vAlign w:val="center"/>
          </w:tcPr>
          <w:p w14:paraId="1FB88E0B"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018.02.09</w:t>
            </w:r>
          </w:p>
        </w:tc>
        <w:tc>
          <w:tcPr>
            <w:tcW w:w="1134" w:type="dxa"/>
            <w:vAlign w:val="center"/>
          </w:tcPr>
          <w:p w14:paraId="062DFEE9"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813046</w:t>
            </w:r>
          </w:p>
        </w:tc>
        <w:tc>
          <w:tcPr>
            <w:tcW w:w="850" w:type="dxa"/>
            <w:vAlign w:val="center"/>
          </w:tcPr>
          <w:p w14:paraId="2D98EBFD" w14:textId="77777777" w:rsidR="009F10FA" w:rsidRDefault="00000000">
            <w:pPr>
              <w:pStyle w:val="a3"/>
              <w:spacing w:line="390" w:lineRule="exact"/>
              <w:ind w:firstLineChars="0" w:firstLine="0"/>
              <w:jc w:val="center"/>
              <w:rPr>
                <w:rFonts w:ascii="Times New Roman"/>
              </w:rPr>
            </w:pPr>
            <w:r>
              <w:rPr>
                <w:rFonts w:ascii="Times New Roman" w:hint="eastAsia"/>
              </w:rPr>
              <w:t>山东科技大学</w:t>
            </w:r>
          </w:p>
        </w:tc>
        <w:tc>
          <w:tcPr>
            <w:tcW w:w="2126" w:type="dxa"/>
            <w:vAlign w:val="center"/>
          </w:tcPr>
          <w:p w14:paraId="5EA21D5A" w14:textId="77777777" w:rsidR="009F10FA" w:rsidRDefault="00000000">
            <w:pPr>
              <w:pStyle w:val="a3"/>
              <w:spacing w:line="390" w:lineRule="exact"/>
              <w:ind w:firstLineChars="0" w:firstLine="0"/>
              <w:jc w:val="center"/>
              <w:rPr>
                <w:rFonts w:ascii="Times New Roman"/>
              </w:rPr>
            </w:pPr>
            <w:r>
              <w:rPr>
                <w:rFonts w:ascii="Times New Roman" w:hint="eastAsia"/>
              </w:rPr>
              <w:t>高宗军</w:t>
            </w:r>
            <w:r>
              <w:rPr>
                <w:rFonts w:ascii="Times New Roman"/>
              </w:rPr>
              <w:t>;</w:t>
            </w:r>
            <w:r>
              <w:rPr>
                <w:rFonts w:ascii="Times New Roman" w:hint="eastAsia"/>
              </w:rPr>
              <w:t>于晨</w:t>
            </w:r>
            <w:r>
              <w:rPr>
                <w:rFonts w:ascii="Times New Roman" w:hint="eastAsia"/>
              </w:rPr>
              <w:t>;</w:t>
            </w:r>
            <w:r>
              <w:rPr>
                <w:rFonts w:ascii="Times New Roman" w:hint="eastAsia"/>
              </w:rPr>
              <w:t>冯建国</w:t>
            </w:r>
            <w:r>
              <w:rPr>
                <w:rFonts w:ascii="Times New Roman"/>
              </w:rPr>
              <w:t>;</w:t>
            </w:r>
            <w:r>
              <w:rPr>
                <w:rFonts w:ascii="Times New Roman" w:hint="eastAsia"/>
              </w:rPr>
              <w:t>王敏</w:t>
            </w:r>
            <w:r>
              <w:rPr>
                <w:rFonts w:ascii="Times New Roman" w:hint="eastAsia"/>
              </w:rPr>
              <w:t>;</w:t>
            </w:r>
            <w:r>
              <w:rPr>
                <w:rFonts w:ascii="Times New Roman" w:hint="eastAsia"/>
              </w:rPr>
              <w:t>孟祥旭</w:t>
            </w:r>
            <w:r>
              <w:rPr>
                <w:rFonts w:ascii="Times New Roman" w:hint="eastAsia"/>
              </w:rPr>
              <w:t>;</w:t>
            </w:r>
          </w:p>
          <w:p w14:paraId="0C4CFABD" w14:textId="77777777" w:rsidR="009F10FA" w:rsidRDefault="00000000">
            <w:pPr>
              <w:pStyle w:val="a3"/>
              <w:spacing w:line="390" w:lineRule="exact"/>
              <w:ind w:firstLineChars="0" w:firstLine="0"/>
              <w:jc w:val="center"/>
              <w:rPr>
                <w:rFonts w:ascii="Times New Roman"/>
              </w:rPr>
            </w:pPr>
            <w:r>
              <w:rPr>
                <w:rFonts w:ascii="Times New Roman" w:hint="eastAsia"/>
              </w:rPr>
              <w:t>张洪英</w:t>
            </w:r>
            <w:r>
              <w:rPr>
                <w:rFonts w:ascii="Times New Roman" w:hint="eastAsia"/>
              </w:rPr>
              <w:t>;</w:t>
            </w:r>
            <w:r>
              <w:rPr>
                <w:rFonts w:ascii="Times New Roman" w:hint="eastAsia"/>
              </w:rPr>
              <w:t>田红</w:t>
            </w:r>
          </w:p>
        </w:tc>
        <w:tc>
          <w:tcPr>
            <w:tcW w:w="982" w:type="dxa"/>
            <w:vAlign w:val="center"/>
          </w:tcPr>
          <w:p w14:paraId="003BCD80"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766DBAF0" w14:textId="77777777">
        <w:trPr>
          <w:trHeight w:val="1021"/>
          <w:jc w:val="center"/>
        </w:trPr>
        <w:tc>
          <w:tcPr>
            <w:tcW w:w="983" w:type="dxa"/>
            <w:vAlign w:val="center"/>
          </w:tcPr>
          <w:p w14:paraId="79715AE1" w14:textId="77777777" w:rsidR="009F10FA" w:rsidRDefault="00000000">
            <w:pPr>
              <w:pStyle w:val="a3"/>
              <w:spacing w:line="390" w:lineRule="exact"/>
              <w:ind w:firstLineChars="0" w:firstLine="0"/>
              <w:jc w:val="center"/>
              <w:rPr>
                <w:rFonts w:ascii="Times New Roman"/>
              </w:rPr>
            </w:pPr>
            <w:r>
              <w:rPr>
                <w:rFonts w:ascii="Times New Roman"/>
              </w:rPr>
              <w:t>发明</w:t>
            </w:r>
          </w:p>
          <w:p w14:paraId="0CB85DDD" w14:textId="77777777" w:rsidR="009F10FA" w:rsidRDefault="00000000">
            <w:pPr>
              <w:pStyle w:val="a3"/>
              <w:spacing w:line="390" w:lineRule="exact"/>
              <w:ind w:firstLineChars="0" w:firstLine="0"/>
              <w:jc w:val="center"/>
              <w:rPr>
                <w:rFonts w:ascii="Times New Roman"/>
              </w:rPr>
            </w:pPr>
            <w:r>
              <w:rPr>
                <w:rFonts w:ascii="Times New Roman"/>
              </w:rPr>
              <w:t>专利</w:t>
            </w:r>
          </w:p>
        </w:tc>
        <w:tc>
          <w:tcPr>
            <w:tcW w:w="1417" w:type="dxa"/>
            <w:vAlign w:val="center"/>
          </w:tcPr>
          <w:p w14:paraId="17F5912C" w14:textId="77777777" w:rsidR="009F10FA" w:rsidRDefault="00000000">
            <w:pPr>
              <w:pStyle w:val="a3"/>
              <w:spacing w:line="390" w:lineRule="exact"/>
              <w:ind w:firstLineChars="0" w:firstLine="0"/>
              <w:jc w:val="center"/>
              <w:rPr>
                <w:rFonts w:ascii="Times New Roman"/>
              </w:rPr>
            </w:pPr>
            <w:r>
              <w:rPr>
                <w:rFonts w:ascii="Times New Roman" w:hint="eastAsia"/>
              </w:rPr>
              <w:t>一种位移监测装置及其用于三维相似模拟材料模拟试验的使用方法</w:t>
            </w:r>
          </w:p>
        </w:tc>
        <w:tc>
          <w:tcPr>
            <w:tcW w:w="709" w:type="dxa"/>
            <w:vAlign w:val="center"/>
          </w:tcPr>
          <w:p w14:paraId="42CF0D11"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1C3514FA"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L201410816181.5</w:t>
            </w:r>
          </w:p>
        </w:tc>
        <w:tc>
          <w:tcPr>
            <w:tcW w:w="851" w:type="dxa"/>
            <w:vAlign w:val="center"/>
          </w:tcPr>
          <w:p w14:paraId="3B727F75"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017.05.03</w:t>
            </w:r>
          </w:p>
        </w:tc>
        <w:tc>
          <w:tcPr>
            <w:tcW w:w="1134" w:type="dxa"/>
            <w:vAlign w:val="center"/>
          </w:tcPr>
          <w:p w14:paraId="32906DAB"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471240</w:t>
            </w:r>
          </w:p>
        </w:tc>
        <w:tc>
          <w:tcPr>
            <w:tcW w:w="850" w:type="dxa"/>
            <w:vAlign w:val="center"/>
          </w:tcPr>
          <w:p w14:paraId="69CBFB81" w14:textId="77777777" w:rsidR="009F10FA" w:rsidRDefault="00000000">
            <w:pPr>
              <w:pStyle w:val="a3"/>
              <w:spacing w:line="390" w:lineRule="exact"/>
              <w:ind w:firstLineChars="0" w:firstLine="0"/>
              <w:jc w:val="center"/>
              <w:rPr>
                <w:rFonts w:ascii="Times New Roman"/>
              </w:rPr>
            </w:pPr>
            <w:r>
              <w:rPr>
                <w:rFonts w:ascii="Times New Roman" w:hint="eastAsia"/>
              </w:rPr>
              <w:t>山东科技大学</w:t>
            </w:r>
          </w:p>
        </w:tc>
        <w:tc>
          <w:tcPr>
            <w:tcW w:w="2126" w:type="dxa"/>
            <w:vAlign w:val="center"/>
          </w:tcPr>
          <w:p w14:paraId="517C8184" w14:textId="77777777" w:rsidR="009F10FA" w:rsidRDefault="00000000">
            <w:pPr>
              <w:pStyle w:val="a3"/>
              <w:spacing w:line="390" w:lineRule="exact"/>
              <w:ind w:firstLineChars="0" w:firstLine="0"/>
              <w:jc w:val="center"/>
              <w:rPr>
                <w:rFonts w:ascii="Times New Roman"/>
              </w:rPr>
            </w:pPr>
            <w:r>
              <w:rPr>
                <w:rFonts w:ascii="Times New Roman" w:hint="eastAsia"/>
              </w:rPr>
              <w:t>江宁</w:t>
            </w:r>
            <w:r>
              <w:rPr>
                <w:rFonts w:ascii="Times New Roman" w:hint="eastAsia"/>
              </w:rPr>
              <w:t>;</w:t>
            </w:r>
            <w:r>
              <w:rPr>
                <w:rFonts w:ascii="Times New Roman" w:hint="eastAsia"/>
              </w:rPr>
              <w:t>张士川</w:t>
            </w:r>
            <w:r>
              <w:rPr>
                <w:rFonts w:ascii="Times New Roman" w:hint="eastAsia"/>
              </w:rPr>
              <w:t>;</w:t>
            </w:r>
            <w:r>
              <w:rPr>
                <w:rFonts w:ascii="Times New Roman" w:hint="eastAsia"/>
              </w:rPr>
              <w:t>赵金海</w:t>
            </w:r>
            <w:r>
              <w:rPr>
                <w:rFonts w:ascii="Times New Roman" w:hint="eastAsia"/>
              </w:rPr>
              <w:t>;</w:t>
            </w:r>
            <w:r>
              <w:rPr>
                <w:rFonts w:ascii="Times New Roman" w:hint="eastAsia"/>
              </w:rPr>
              <w:t>刘占新</w:t>
            </w:r>
            <w:r>
              <w:rPr>
                <w:rFonts w:ascii="Times New Roman" w:hint="eastAsia"/>
              </w:rPr>
              <w:t>;</w:t>
            </w:r>
            <w:r>
              <w:rPr>
                <w:rFonts w:ascii="Times New Roman" w:hint="eastAsia"/>
              </w:rPr>
              <w:t>崔博强</w:t>
            </w:r>
            <w:r>
              <w:rPr>
                <w:rFonts w:ascii="Times New Roman" w:hint="eastAsia"/>
              </w:rPr>
              <w:t>;</w:t>
            </w:r>
            <w:r>
              <w:rPr>
                <w:rFonts w:ascii="Times New Roman" w:hint="eastAsia"/>
              </w:rPr>
              <w:t>郭皓</w:t>
            </w:r>
            <w:r>
              <w:rPr>
                <w:rFonts w:ascii="Times New Roman" w:hint="eastAsia"/>
              </w:rPr>
              <w:t>;</w:t>
            </w:r>
            <w:r>
              <w:rPr>
                <w:rFonts w:ascii="Times New Roman" w:hint="eastAsia"/>
              </w:rPr>
              <w:t>白丽扬</w:t>
            </w:r>
          </w:p>
        </w:tc>
        <w:tc>
          <w:tcPr>
            <w:tcW w:w="982" w:type="dxa"/>
            <w:vAlign w:val="center"/>
          </w:tcPr>
          <w:p w14:paraId="3081963F"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06B02A19" w14:textId="77777777">
        <w:trPr>
          <w:trHeight w:val="1021"/>
          <w:jc w:val="center"/>
        </w:trPr>
        <w:tc>
          <w:tcPr>
            <w:tcW w:w="983" w:type="dxa"/>
            <w:vAlign w:val="center"/>
          </w:tcPr>
          <w:p w14:paraId="6AA97109" w14:textId="77777777" w:rsidR="009F10FA" w:rsidRDefault="00000000">
            <w:pPr>
              <w:pStyle w:val="a3"/>
              <w:spacing w:line="390" w:lineRule="exact"/>
              <w:ind w:firstLineChars="0" w:firstLine="0"/>
              <w:jc w:val="center"/>
              <w:rPr>
                <w:rFonts w:ascii="Times New Roman"/>
              </w:rPr>
            </w:pPr>
            <w:r>
              <w:rPr>
                <w:rFonts w:ascii="Times New Roman"/>
              </w:rPr>
              <w:t>发明</w:t>
            </w:r>
          </w:p>
          <w:p w14:paraId="01625D2F" w14:textId="77777777" w:rsidR="009F10FA" w:rsidRDefault="00000000">
            <w:pPr>
              <w:pStyle w:val="a3"/>
              <w:spacing w:line="390" w:lineRule="exact"/>
              <w:ind w:firstLineChars="0" w:firstLine="0"/>
              <w:jc w:val="center"/>
              <w:rPr>
                <w:rFonts w:ascii="Times New Roman"/>
              </w:rPr>
            </w:pPr>
            <w:r>
              <w:rPr>
                <w:rFonts w:ascii="Times New Roman"/>
              </w:rPr>
              <w:t>专利</w:t>
            </w:r>
          </w:p>
        </w:tc>
        <w:tc>
          <w:tcPr>
            <w:tcW w:w="1417" w:type="dxa"/>
            <w:vAlign w:val="center"/>
          </w:tcPr>
          <w:p w14:paraId="359D91AB" w14:textId="77777777" w:rsidR="009F10FA" w:rsidRDefault="00000000">
            <w:pPr>
              <w:pStyle w:val="a3"/>
              <w:spacing w:line="390" w:lineRule="exact"/>
              <w:ind w:firstLineChars="0" w:firstLine="0"/>
              <w:jc w:val="center"/>
              <w:rPr>
                <w:rFonts w:ascii="Times New Roman"/>
              </w:rPr>
            </w:pPr>
            <w:r>
              <w:rPr>
                <w:rFonts w:ascii="Times New Roman" w:hint="eastAsia"/>
              </w:rPr>
              <w:t>一种用于煤层垂向钻孔的自进式钻机及煤层垂向钻孔方法</w:t>
            </w:r>
          </w:p>
        </w:tc>
        <w:tc>
          <w:tcPr>
            <w:tcW w:w="709" w:type="dxa"/>
            <w:vAlign w:val="center"/>
          </w:tcPr>
          <w:p w14:paraId="78EA0C6F"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45EBF649" w14:textId="77777777" w:rsidR="009F10FA" w:rsidRDefault="00000000">
            <w:pPr>
              <w:pStyle w:val="a3"/>
              <w:spacing w:line="390" w:lineRule="exact"/>
              <w:ind w:firstLineChars="0" w:firstLine="0"/>
              <w:jc w:val="center"/>
              <w:rPr>
                <w:rFonts w:ascii="Times New Roman"/>
              </w:rPr>
            </w:pPr>
            <w:r>
              <w:rPr>
                <w:rFonts w:ascii="Times New Roman" w:hint="eastAsia"/>
              </w:rPr>
              <w:t>Z</w:t>
            </w:r>
            <w:r>
              <w:rPr>
                <w:rFonts w:ascii="Times New Roman"/>
              </w:rPr>
              <w:t>L201710152259.1</w:t>
            </w:r>
          </w:p>
        </w:tc>
        <w:tc>
          <w:tcPr>
            <w:tcW w:w="851" w:type="dxa"/>
            <w:vAlign w:val="center"/>
          </w:tcPr>
          <w:p w14:paraId="08542105"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019.02.26</w:t>
            </w:r>
          </w:p>
        </w:tc>
        <w:tc>
          <w:tcPr>
            <w:tcW w:w="1134" w:type="dxa"/>
            <w:vAlign w:val="center"/>
          </w:tcPr>
          <w:p w14:paraId="1E836FC5" w14:textId="77777777" w:rsidR="009F10FA" w:rsidRDefault="00000000">
            <w:pPr>
              <w:pStyle w:val="a3"/>
              <w:spacing w:line="390" w:lineRule="exact"/>
              <w:ind w:firstLineChars="0" w:firstLine="0"/>
              <w:jc w:val="center"/>
              <w:rPr>
                <w:rFonts w:ascii="Times New Roman"/>
              </w:rPr>
            </w:pPr>
            <w:r>
              <w:rPr>
                <w:rFonts w:ascii="Times New Roman" w:hint="eastAsia"/>
              </w:rPr>
              <w:t>3</w:t>
            </w:r>
            <w:r>
              <w:rPr>
                <w:rFonts w:ascii="Times New Roman"/>
              </w:rPr>
              <w:t>270348</w:t>
            </w:r>
          </w:p>
        </w:tc>
        <w:tc>
          <w:tcPr>
            <w:tcW w:w="850" w:type="dxa"/>
            <w:vAlign w:val="center"/>
          </w:tcPr>
          <w:p w14:paraId="33639FD3" w14:textId="77777777" w:rsidR="009F10FA" w:rsidRDefault="00000000">
            <w:pPr>
              <w:pStyle w:val="a3"/>
              <w:spacing w:line="390" w:lineRule="exact"/>
              <w:ind w:firstLineChars="0" w:firstLine="0"/>
              <w:jc w:val="center"/>
              <w:rPr>
                <w:rFonts w:ascii="Times New Roman"/>
              </w:rPr>
            </w:pPr>
            <w:r>
              <w:rPr>
                <w:rFonts w:ascii="Times New Roman" w:hint="eastAsia"/>
              </w:rPr>
              <w:t>山东科技大学</w:t>
            </w:r>
          </w:p>
        </w:tc>
        <w:tc>
          <w:tcPr>
            <w:tcW w:w="2126" w:type="dxa"/>
            <w:vAlign w:val="center"/>
          </w:tcPr>
          <w:p w14:paraId="0FF73187" w14:textId="77777777" w:rsidR="009F10FA" w:rsidRDefault="00000000">
            <w:pPr>
              <w:pStyle w:val="a3"/>
              <w:spacing w:line="390" w:lineRule="exact"/>
              <w:ind w:firstLineChars="0" w:firstLine="0"/>
              <w:jc w:val="center"/>
              <w:rPr>
                <w:rFonts w:ascii="Times New Roman"/>
              </w:rPr>
            </w:pPr>
            <w:r>
              <w:rPr>
                <w:rFonts w:ascii="Times New Roman" w:hint="eastAsia"/>
              </w:rPr>
              <w:t>陈兵</w:t>
            </w:r>
            <w:r>
              <w:rPr>
                <w:rFonts w:ascii="Times New Roman" w:hint="eastAsia"/>
              </w:rPr>
              <w:t>;</w:t>
            </w:r>
            <w:r>
              <w:rPr>
                <w:rFonts w:ascii="Times New Roman" w:hint="eastAsia"/>
              </w:rPr>
              <w:t>刘勇</w:t>
            </w:r>
            <w:r>
              <w:rPr>
                <w:rFonts w:ascii="Times New Roman" w:hint="eastAsia"/>
              </w:rPr>
              <w:t>;</w:t>
            </w:r>
            <w:r>
              <w:rPr>
                <w:rFonts w:ascii="Times New Roman" w:hint="eastAsia"/>
              </w:rPr>
              <w:t>屈晓</w:t>
            </w:r>
            <w:r>
              <w:rPr>
                <w:rFonts w:ascii="Times New Roman" w:hint="eastAsia"/>
              </w:rPr>
              <w:t>;</w:t>
            </w:r>
            <w:r>
              <w:rPr>
                <w:rFonts w:ascii="Times New Roman" w:hint="eastAsia"/>
              </w:rPr>
              <w:t>马宏发</w:t>
            </w:r>
            <w:r>
              <w:rPr>
                <w:rFonts w:ascii="Times New Roman"/>
              </w:rPr>
              <w:t>;</w:t>
            </w:r>
            <w:r>
              <w:rPr>
                <w:rFonts w:ascii="Times New Roman" w:hint="eastAsia"/>
              </w:rPr>
              <w:t>刘兴全</w:t>
            </w:r>
            <w:r>
              <w:rPr>
                <w:rFonts w:ascii="Times New Roman" w:hint="eastAsia"/>
              </w:rPr>
              <w:t>;</w:t>
            </w:r>
          </w:p>
          <w:p w14:paraId="1933D3A6" w14:textId="77777777" w:rsidR="009F10FA" w:rsidRDefault="00000000">
            <w:pPr>
              <w:pStyle w:val="a3"/>
              <w:spacing w:line="390" w:lineRule="exact"/>
              <w:ind w:firstLineChars="0" w:firstLine="0"/>
              <w:jc w:val="center"/>
              <w:rPr>
                <w:rFonts w:ascii="Times New Roman"/>
              </w:rPr>
            </w:pPr>
            <w:r>
              <w:rPr>
                <w:rFonts w:ascii="Times New Roman" w:hint="eastAsia"/>
              </w:rPr>
              <w:t>郭宇航</w:t>
            </w:r>
            <w:r>
              <w:rPr>
                <w:rFonts w:ascii="Times New Roman" w:hint="eastAsia"/>
              </w:rPr>
              <w:t>;</w:t>
            </w:r>
            <w:r>
              <w:rPr>
                <w:rFonts w:ascii="Times New Roman" w:hint="eastAsia"/>
              </w:rPr>
              <w:t>任凯强</w:t>
            </w:r>
          </w:p>
        </w:tc>
        <w:tc>
          <w:tcPr>
            <w:tcW w:w="982" w:type="dxa"/>
            <w:vAlign w:val="center"/>
          </w:tcPr>
          <w:p w14:paraId="744B4558"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4CF045FF" w14:textId="77777777">
        <w:trPr>
          <w:trHeight w:val="416"/>
          <w:jc w:val="center"/>
        </w:trPr>
        <w:tc>
          <w:tcPr>
            <w:tcW w:w="983" w:type="dxa"/>
            <w:vAlign w:val="center"/>
          </w:tcPr>
          <w:p w14:paraId="2F4BAE91" w14:textId="77777777" w:rsidR="009F10FA" w:rsidRDefault="00000000">
            <w:pPr>
              <w:pStyle w:val="a3"/>
              <w:spacing w:line="390" w:lineRule="exact"/>
              <w:ind w:firstLineChars="0" w:firstLine="0"/>
              <w:jc w:val="center"/>
              <w:rPr>
                <w:rFonts w:ascii="Times New Roman"/>
              </w:rPr>
            </w:pPr>
            <w:r>
              <w:rPr>
                <w:rFonts w:ascii="Times New Roman"/>
              </w:rPr>
              <w:t>实用新型专利</w:t>
            </w:r>
          </w:p>
        </w:tc>
        <w:tc>
          <w:tcPr>
            <w:tcW w:w="1417" w:type="dxa"/>
            <w:vAlign w:val="center"/>
          </w:tcPr>
          <w:p w14:paraId="0574ADF9" w14:textId="77777777" w:rsidR="009F10FA" w:rsidRDefault="00000000">
            <w:pPr>
              <w:pStyle w:val="a3"/>
              <w:spacing w:line="390" w:lineRule="exact"/>
              <w:ind w:firstLineChars="0" w:firstLine="0"/>
              <w:jc w:val="center"/>
              <w:rPr>
                <w:rFonts w:ascii="Times New Roman"/>
              </w:rPr>
            </w:pPr>
            <w:r>
              <w:rPr>
                <w:rFonts w:ascii="Times New Roman"/>
              </w:rPr>
              <w:t>模拟不同地应力条件下底板突水的试验系统</w:t>
            </w:r>
          </w:p>
        </w:tc>
        <w:tc>
          <w:tcPr>
            <w:tcW w:w="709" w:type="dxa"/>
            <w:vAlign w:val="center"/>
          </w:tcPr>
          <w:p w14:paraId="6842CCE5" w14:textId="77777777" w:rsidR="009F10FA" w:rsidRDefault="00000000">
            <w:pPr>
              <w:pStyle w:val="a3"/>
              <w:spacing w:line="390" w:lineRule="exact"/>
              <w:ind w:firstLineChars="0" w:firstLine="0"/>
              <w:jc w:val="center"/>
              <w:rPr>
                <w:rFonts w:ascii="Times New Roman"/>
              </w:rPr>
            </w:pPr>
            <w:r>
              <w:rPr>
                <w:rFonts w:ascii="Times New Roman"/>
              </w:rPr>
              <w:t>中国</w:t>
            </w:r>
          </w:p>
        </w:tc>
        <w:tc>
          <w:tcPr>
            <w:tcW w:w="992" w:type="dxa"/>
            <w:vAlign w:val="center"/>
          </w:tcPr>
          <w:p w14:paraId="65BB6A2B" w14:textId="77777777" w:rsidR="009F10FA" w:rsidRDefault="00000000">
            <w:pPr>
              <w:pStyle w:val="a3"/>
              <w:spacing w:line="390" w:lineRule="exact"/>
              <w:ind w:firstLineChars="0" w:firstLine="0"/>
              <w:jc w:val="center"/>
              <w:rPr>
                <w:rFonts w:ascii="Times New Roman"/>
              </w:rPr>
            </w:pPr>
            <w:r>
              <w:rPr>
                <w:rFonts w:ascii="Times New Roman"/>
              </w:rPr>
              <w:t>ZL201820759028.7</w:t>
            </w:r>
          </w:p>
        </w:tc>
        <w:tc>
          <w:tcPr>
            <w:tcW w:w="851" w:type="dxa"/>
            <w:vAlign w:val="center"/>
          </w:tcPr>
          <w:p w14:paraId="61E4F2EC" w14:textId="77777777" w:rsidR="009F10FA" w:rsidRDefault="00000000">
            <w:pPr>
              <w:pStyle w:val="a3"/>
              <w:spacing w:line="390" w:lineRule="exact"/>
              <w:ind w:firstLineChars="0" w:firstLine="0"/>
              <w:jc w:val="center"/>
              <w:rPr>
                <w:rFonts w:ascii="Times New Roman"/>
              </w:rPr>
            </w:pPr>
            <w:r>
              <w:rPr>
                <w:rFonts w:ascii="Times New Roman"/>
              </w:rPr>
              <w:t>2019</w:t>
            </w:r>
            <w:r>
              <w:rPr>
                <w:rFonts w:ascii="Times New Roman" w:hint="eastAsia"/>
              </w:rPr>
              <w:t>.</w:t>
            </w:r>
            <w:r>
              <w:rPr>
                <w:rFonts w:ascii="Times New Roman"/>
              </w:rPr>
              <w:t>03</w:t>
            </w:r>
            <w:r>
              <w:rPr>
                <w:rFonts w:ascii="Times New Roman" w:hint="eastAsia"/>
              </w:rPr>
              <w:t>.</w:t>
            </w:r>
            <w:r>
              <w:rPr>
                <w:rFonts w:ascii="Times New Roman"/>
              </w:rPr>
              <w:t>22</w:t>
            </w:r>
          </w:p>
        </w:tc>
        <w:tc>
          <w:tcPr>
            <w:tcW w:w="1134" w:type="dxa"/>
            <w:vAlign w:val="center"/>
          </w:tcPr>
          <w:p w14:paraId="274838E1" w14:textId="77777777" w:rsidR="009F10FA" w:rsidRDefault="00000000">
            <w:pPr>
              <w:pStyle w:val="a3"/>
              <w:spacing w:line="390" w:lineRule="exact"/>
              <w:ind w:firstLineChars="0" w:firstLine="0"/>
              <w:jc w:val="center"/>
              <w:rPr>
                <w:rFonts w:ascii="Times New Roman"/>
              </w:rPr>
            </w:pPr>
            <w:r>
              <w:rPr>
                <w:rFonts w:ascii="Times New Roman" w:hint="eastAsia"/>
              </w:rPr>
              <w:t>8</w:t>
            </w:r>
            <w:r>
              <w:rPr>
                <w:rFonts w:ascii="Times New Roman"/>
              </w:rPr>
              <w:t>611185</w:t>
            </w:r>
          </w:p>
        </w:tc>
        <w:tc>
          <w:tcPr>
            <w:tcW w:w="850" w:type="dxa"/>
            <w:vAlign w:val="center"/>
          </w:tcPr>
          <w:p w14:paraId="18BACDDB" w14:textId="77777777" w:rsidR="009F10FA" w:rsidRDefault="00000000">
            <w:pPr>
              <w:pStyle w:val="a3"/>
              <w:spacing w:line="390" w:lineRule="exact"/>
              <w:ind w:firstLineChars="0" w:firstLine="0"/>
              <w:jc w:val="center"/>
              <w:rPr>
                <w:rFonts w:ascii="Times New Roman"/>
              </w:rPr>
            </w:pPr>
            <w:r>
              <w:rPr>
                <w:rFonts w:ascii="Times New Roman"/>
              </w:rPr>
              <w:t>山东科技大学</w:t>
            </w:r>
          </w:p>
        </w:tc>
        <w:tc>
          <w:tcPr>
            <w:tcW w:w="2126" w:type="dxa"/>
            <w:vAlign w:val="center"/>
          </w:tcPr>
          <w:p w14:paraId="5178144A" w14:textId="77777777" w:rsidR="009F10FA" w:rsidRDefault="00000000">
            <w:pPr>
              <w:pStyle w:val="a3"/>
              <w:spacing w:line="390" w:lineRule="exact"/>
              <w:ind w:firstLineChars="0" w:firstLine="0"/>
              <w:jc w:val="center"/>
              <w:rPr>
                <w:rFonts w:ascii="Times New Roman"/>
              </w:rPr>
            </w:pPr>
            <w:r>
              <w:rPr>
                <w:rFonts w:ascii="Times New Roman"/>
              </w:rPr>
              <w:t>李杨杨</w:t>
            </w:r>
            <w:r>
              <w:rPr>
                <w:rFonts w:ascii="Times New Roman"/>
              </w:rPr>
              <w:t>;</w:t>
            </w:r>
            <w:r>
              <w:rPr>
                <w:rFonts w:ascii="Times New Roman"/>
              </w:rPr>
              <w:t>孟凡宝</w:t>
            </w:r>
            <w:r>
              <w:rPr>
                <w:rFonts w:ascii="Times New Roman"/>
              </w:rPr>
              <w:t>;</w:t>
            </w:r>
            <w:r>
              <w:rPr>
                <w:rFonts w:ascii="Times New Roman"/>
              </w:rPr>
              <w:t>孙熙震</w:t>
            </w:r>
            <w:r>
              <w:rPr>
                <w:rFonts w:ascii="Times New Roman"/>
              </w:rPr>
              <w:t>;</w:t>
            </w:r>
            <w:r>
              <w:rPr>
                <w:rFonts w:ascii="Times New Roman"/>
              </w:rPr>
              <w:t>沈宝堂</w:t>
            </w:r>
            <w:r>
              <w:rPr>
                <w:rFonts w:ascii="Times New Roman"/>
              </w:rPr>
              <w:t>;</w:t>
            </w:r>
            <w:r>
              <w:rPr>
                <w:rFonts w:ascii="Times New Roman"/>
              </w:rPr>
              <w:t>张士川</w:t>
            </w:r>
            <w:r>
              <w:rPr>
                <w:rFonts w:ascii="Times New Roman"/>
              </w:rPr>
              <w:t>;</w:t>
            </w:r>
            <w:r>
              <w:rPr>
                <w:rFonts w:ascii="Times New Roman"/>
              </w:rPr>
              <w:t>梁彦波</w:t>
            </w:r>
            <w:r>
              <w:rPr>
                <w:rFonts w:ascii="Times New Roman"/>
              </w:rPr>
              <w:t>;</w:t>
            </w:r>
            <w:r>
              <w:rPr>
                <w:rFonts w:ascii="Times New Roman"/>
              </w:rPr>
              <w:t>陈绍杰</w:t>
            </w:r>
            <w:r>
              <w:rPr>
                <w:rFonts w:ascii="Times New Roman" w:hint="eastAsia"/>
              </w:rPr>
              <w:t>;</w:t>
            </w:r>
            <w:r>
              <w:rPr>
                <w:rFonts w:ascii="Times New Roman"/>
              </w:rPr>
              <w:t>宋士康</w:t>
            </w:r>
            <w:r>
              <w:rPr>
                <w:rFonts w:ascii="Times New Roman"/>
              </w:rPr>
              <w:t>;</w:t>
            </w:r>
            <w:r>
              <w:rPr>
                <w:rFonts w:ascii="Times New Roman"/>
              </w:rPr>
              <w:t>郑勇</w:t>
            </w:r>
            <w:r>
              <w:rPr>
                <w:rFonts w:ascii="Times New Roman"/>
              </w:rPr>
              <w:t>;</w:t>
            </w:r>
            <w:r>
              <w:rPr>
                <w:rFonts w:ascii="Times New Roman"/>
              </w:rPr>
              <w:t>张磊</w:t>
            </w:r>
            <w:r>
              <w:rPr>
                <w:rFonts w:ascii="Times New Roman"/>
              </w:rPr>
              <w:t>;</w:t>
            </w:r>
          </w:p>
          <w:p w14:paraId="06AF2A89" w14:textId="77777777" w:rsidR="009F10FA" w:rsidRDefault="00000000">
            <w:pPr>
              <w:pStyle w:val="a3"/>
              <w:spacing w:line="390" w:lineRule="exact"/>
              <w:ind w:firstLineChars="0" w:firstLine="0"/>
              <w:jc w:val="center"/>
              <w:rPr>
                <w:rFonts w:ascii="Times New Roman"/>
              </w:rPr>
            </w:pPr>
            <w:r>
              <w:rPr>
                <w:rFonts w:ascii="Times New Roman"/>
              </w:rPr>
              <w:t>孙庆超</w:t>
            </w:r>
          </w:p>
        </w:tc>
        <w:tc>
          <w:tcPr>
            <w:tcW w:w="982" w:type="dxa"/>
            <w:vAlign w:val="center"/>
          </w:tcPr>
          <w:p w14:paraId="08FF8079"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r w:rsidR="009F10FA" w14:paraId="13E7F2F9" w14:textId="77777777">
        <w:trPr>
          <w:trHeight w:val="416"/>
          <w:jc w:val="center"/>
        </w:trPr>
        <w:tc>
          <w:tcPr>
            <w:tcW w:w="983" w:type="dxa"/>
            <w:vAlign w:val="center"/>
          </w:tcPr>
          <w:p w14:paraId="38BA2FA3" w14:textId="77777777" w:rsidR="009F10FA" w:rsidRDefault="00000000">
            <w:pPr>
              <w:pStyle w:val="a3"/>
              <w:spacing w:line="390" w:lineRule="exact"/>
              <w:ind w:firstLineChars="0" w:firstLine="0"/>
              <w:jc w:val="center"/>
              <w:rPr>
                <w:rFonts w:ascii="Times New Roman"/>
              </w:rPr>
            </w:pPr>
            <w:r>
              <w:rPr>
                <w:rFonts w:ascii="Times New Roman" w:hint="eastAsia"/>
              </w:rPr>
              <w:t>论文</w:t>
            </w:r>
          </w:p>
        </w:tc>
        <w:tc>
          <w:tcPr>
            <w:tcW w:w="1417" w:type="dxa"/>
            <w:vAlign w:val="center"/>
          </w:tcPr>
          <w:p w14:paraId="59C25E8C" w14:textId="77777777" w:rsidR="009F10FA" w:rsidRDefault="00000000">
            <w:pPr>
              <w:pStyle w:val="a3"/>
              <w:spacing w:line="390" w:lineRule="exact"/>
              <w:ind w:firstLineChars="0" w:firstLine="0"/>
              <w:jc w:val="center"/>
              <w:rPr>
                <w:rFonts w:ascii="Times New Roman"/>
              </w:rPr>
            </w:pPr>
            <w:r>
              <w:rPr>
                <w:rFonts w:ascii="Times New Roman" w:hint="eastAsia"/>
              </w:rPr>
              <w:t>复合缺陷类岩石裂纹扩展规律及力学特性试验研究</w:t>
            </w:r>
          </w:p>
        </w:tc>
        <w:tc>
          <w:tcPr>
            <w:tcW w:w="709" w:type="dxa"/>
            <w:vAlign w:val="center"/>
          </w:tcPr>
          <w:p w14:paraId="10B21500" w14:textId="77777777" w:rsidR="009F10FA" w:rsidRDefault="00000000">
            <w:pPr>
              <w:pStyle w:val="a3"/>
              <w:spacing w:line="390" w:lineRule="exact"/>
              <w:ind w:firstLineChars="0" w:firstLine="0"/>
              <w:jc w:val="center"/>
              <w:rPr>
                <w:rFonts w:ascii="Times New Roman"/>
              </w:rPr>
            </w:pPr>
            <w:r>
              <w:rPr>
                <w:rFonts w:ascii="Times New Roman" w:hint="eastAsia"/>
              </w:rPr>
              <w:t>中国</w:t>
            </w:r>
          </w:p>
        </w:tc>
        <w:tc>
          <w:tcPr>
            <w:tcW w:w="992" w:type="dxa"/>
            <w:vAlign w:val="center"/>
          </w:tcPr>
          <w:p w14:paraId="1ADC694F" w14:textId="77777777" w:rsidR="009F10FA" w:rsidRDefault="00000000">
            <w:pPr>
              <w:pStyle w:val="a3"/>
              <w:spacing w:line="390" w:lineRule="exact"/>
              <w:ind w:firstLineChars="0" w:firstLine="0"/>
              <w:jc w:val="center"/>
              <w:rPr>
                <w:rFonts w:ascii="Times New Roman"/>
              </w:rPr>
            </w:pPr>
            <w:r>
              <w:rPr>
                <w:rFonts w:ascii="Times New Roman"/>
              </w:rPr>
              <w:t>2022,41(02):42-50</w:t>
            </w:r>
          </w:p>
        </w:tc>
        <w:tc>
          <w:tcPr>
            <w:tcW w:w="851" w:type="dxa"/>
            <w:vAlign w:val="center"/>
          </w:tcPr>
          <w:p w14:paraId="14C0BA0B" w14:textId="77777777" w:rsidR="009F10FA" w:rsidRDefault="00000000">
            <w:pPr>
              <w:pStyle w:val="a3"/>
              <w:spacing w:line="390" w:lineRule="exact"/>
              <w:ind w:firstLineChars="0" w:firstLine="0"/>
              <w:jc w:val="center"/>
              <w:rPr>
                <w:rFonts w:ascii="Times New Roman"/>
              </w:rPr>
            </w:pPr>
            <w:r>
              <w:rPr>
                <w:rFonts w:ascii="Times New Roman" w:hint="eastAsia"/>
              </w:rPr>
              <w:t>2</w:t>
            </w:r>
            <w:r>
              <w:rPr>
                <w:rFonts w:ascii="Times New Roman"/>
              </w:rPr>
              <w:t>022.04.15</w:t>
            </w:r>
          </w:p>
        </w:tc>
        <w:tc>
          <w:tcPr>
            <w:tcW w:w="1134" w:type="dxa"/>
            <w:vAlign w:val="center"/>
          </w:tcPr>
          <w:p w14:paraId="40ADF044" w14:textId="77777777" w:rsidR="009F10FA" w:rsidRDefault="00000000">
            <w:pPr>
              <w:pStyle w:val="a3"/>
              <w:spacing w:line="390" w:lineRule="exact"/>
              <w:ind w:firstLineChars="0" w:firstLine="0"/>
              <w:jc w:val="center"/>
              <w:rPr>
                <w:rFonts w:ascii="Times New Roman"/>
              </w:rPr>
            </w:pPr>
            <w:r>
              <w:rPr>
                <w:rFonts w:ascii="Times New Roman" w:hint="eastAsia"/>
              </w:rPr>
              <w:t>山东科技大学学报（自然科学版）</w:t>
            </w:r>
          </w:p>
        </w:tc>
        <w:tc>
          <w:tcPr>
            <w:tcW w:w="850" w:type="dxa"/>
            <w:vAlign w:val="center"/>
          </w:tcPr>
          <w:p w14:paraId="6BE74A5A" w14:textId="77777777" w:rsidR="009F10FA" w:rsidRDefault="00000000">
            <w:pPr>
              <w:pStyle w:val="a3"/>
              <w:spacing w:line="390" w:lineRule="exact"/>
              <w:ind w:firstLineChars="0" w:firstLine="0"/>
              <w:jc w:val="center"/>
              <w:rPr>
                <w:rFonts w:ascii="Times New Roman"/>
              </w:rPr>
            </w:pPr>
            <w:r>
              <w:rPr>
                <w:rFonts w:ascii="Times New Roman"/>
              </w:rPr>
              <w:t>山东科技大学</w:t>
            </w:r>
          </w:p>
        </w:tc>
        <w:tc>
          <w:tcPr>
            <w:tcW w:w="2126" w:type="dxa"/>
            <w:vAlign w:val="center"/>
          </w:tcPr>
          <w:p w14:paraId="231C3CE2" w14:textId="77777777" w:rsidR="009F10FA" w:rsidRDefault="00000000">
            <w:pPr>
              <w:pStyle w:val="a3"/>
              <w:spacing w:line="390" w:lineRule="exact"/>
              <w:ind w:firstLineChars="0" w:firstLine="0"/>
              <w:jc w:val="center"/>
              <w:rPr>
                <w:rFonts w:ascii="Times New Roman"/>
              </w:rPr>
            </w:pPr>
            <w:r>
              <w:rPr>
                <w:rFonts w:ascii="Times New Roman" w:hint="eastAsia"/>
              </w:rPr>
              <w:t>李杨杨</w:t>
            </w:r>
            <w:r>
              <w:rPr>
                <w:rFonts w:ascii="Times New Roman" w:hint="eastAsia"/>
              </w:rPr>
              <w:t>;</w:t>
            </w:r>
            <w:r>
              <w:rPr>
                <w:rFonts w:ascii="Times New Roman" w:hint="eastAsia"/>
              </w:rPr>
              <w:t>颜浩东</w:t>
            </w:r>
            <w:r>
              <w:rPr>
                <w:rFonts w:ascii="Times New Roman" w:hint="eastAsia"/>
              </w:rPr>
              <w:t>;</w:t>
            </w:r>
            <w:r>
              <w:rPr>
                <w:rFonts w:ascii="Times New Roman" w:hint="eastAsia"/>
              </w:rPr>
              <w:t>张士川</w:t>
            </w:r>
            <w:r>
              <w:rPr>
                <w:rFonts w:ascii="Times New Roman" w:hint="eastAsia"/>
              </w:rPr>
              <w:t>;</w:t>
            </w:r>
            <w:r>
              <w:rPr>
                <w:rFonts w:ascii="Times New Roman" w:hint="eastAsia"/>
              </w:rPr>
              <w:t>张磊</w:t>
            </w:r>
            <w:r>
              <w:rPr>
                <w:rFonts w:ascii="Times New Roman" w:hint="eastAsia"/>
              </w:rPr>
              <w:t>;</w:t>
            </w:r>
            <w:r>
              <w:rPr>
                <w:rFonts w:ascii="Times New Roman" w:hint="eastAsia"/>
              </w:rPr>
              <w:t>张书磊</w:t>
            </w:r>
            <w:r>
              <w:rPr>
                <w:rFonts w:ascii="Times New Roman" w:hint="eastAsia"/>
              </w:rPr>
              <w:t>;</w:t>
            </w:r>
            <w:r>
              <w:rPr>
                <w:rFonts w:ascii="Times New Roman" w:hint="eastAsia"/>
              </w:rPr>
              <w:t>李宗凯</w:t>
            </w:r>
          </w:p>
        </w:tc>
        <w:tc>
          <w:tcPr>
            <w:tcW w:w="982" w:type="dxa"/>
            <w:vAlign w:val="center"/>
          </w:tcPr>
          <w:p w14:paraId="0D586A05" w14:textId="77777777" w:rsidR="009F10FA" w:rsidRDefault="00000000">
            <w:pPr>
              <w:pStyle w:val="a3"/>
              <w:spacing w:line="390" w:lineRule="exact"/>
              <w:ind w:firstLineChars="0" w:firstLine="0"/>
              <w:jc w:val="center"/>
              <w:rPr>
                <w:rFonts w:ascii="Times New Roman"/>
              </w:rPr>
            </w:pPr>
            <w:r>
              <w:rPr>
                <w:rFonts w:ascii="Times New Roman" w:hint="eastAsia"/>
              </w:rPr>
              <w:t>有效</w:t>
            </w:r>
          </w:p>
        </w:tc>
      </w:tr>
    </w:tbl>
    <w:p w14:paraId="4460F3ED" w14:textId="77777777" w:rsidR="009F10FA" w:rsidRDefault="009F10FA">
      <w:pPr>
        <w:spacing w:line="440" w:lineRule="exact"/>
        <w:ind w:firstLineChars="200" w:firstLine="562"/>
        <w:jc w:val="left"/>
        <w:rPr>
          <w:rFonts w:ascii="宋体" w:hAnsi="宋体"/>
          <w:b/>
          <w:color w:val="000000"/>
          <w:sz w:val="28"/>
          <w:szCs w:val="28"/>
        </w:rPr>
      </w:pPr>
    </w:p>
    <w:p w14:paraId="567AB126" w14:textId="77777777" w:rsidR="009F10FA" w:rsidRDefault="009F10FA">
      <w:pPr>
        <w:spacing w:line="440" w:lineRule="exact"/>
        <w:ind w:firstLineChars="200" w:firstLine="562"/>
        <w:jc w:val="left"/>
        <w:rPr>
          <w:rFonts w:ascii="宋体" w:hAnsi="宋体"/>
          <w:b/>
          <w:color w:val="000000"/>
          <w:sz w:val="28"/>
          <w:szCs w:val="28"/>
        </w:rPr>
      </w:pPr>
    </w:p>
    <w:p w14:paraId="3BEAE7C8" w14:textId="77777777" w:rsidR="009F10FA" w:rsidRDefault="009F10FA">
      <w:pPr>
        <w:spacing w:line="440" w:lineRule="exact"/>
        <w:ind w:firstLineChars="200" w:firstLine="562"/>
        <w:jc w:val="left"/>
        <w:rPr>
          <w:rFonts w:ascii="宋体" w:hAnsi="宋体"/>
          <w:b/>
          <w:color w:val="000000"/>
          <w:sz w:val="28"/>
          <w:szCs w:val="28"/>
        </w:rPr>
      </w:pPr>
    </w:p>
    <w:p w14:paraId="3DCAA97D" w14:textId="77777777" w:rsidR="009F10FA" w:rsidRDefault="00000000">
      <w:pPr>
        <w:spacing w:line="440" w:lineRule="exact"/>
        <w:ind w:firstLineChars="200" w:firstLine="562"/>
        <w:jc w:val="left"/>
        <w:rPr>
          <w:rFonts w:ascii="宋体" w:hAnsi="宋体"/>
          <w:b/>
          <w:color w:val="000000"/>
          <w:sz w:val="28"/>
          <w:szCs w:val="28"/>
        </w:rPr>
      </w:pPr>
      <w:r>
        <w:rPr>
          <w:rFonts w:ascii="宋体" w:hAnsi="宋体" w:hint="eastAsia"/>
          <w:b/>
          <w:color w:val="000000"/>
          <w:sz w:val="28"/>
          <w:szCs w:val="28"/>
        </w:rPr>
        <w:lastRenderedPageBreak/>
        <w:t>七、主要完成人情况</w:t>
      </w:r>
    </w:p>
    <w:tbl>
      <w:tblPr>
        <w:tblStyle w:val="a9"/>
        <w:tblW w:w="5000" w:type="pct"/>
        <w:jc w:val="center"/>
        <w:tblLook w:val="04A0" w:firstRow="1" w:lastRow="0" w:firstColumn="1" w:lastColumn="0" w:noHBand="0" w:noVBand="1"/>
      </w:tblPr>
      <w:tblGrid>
        <w:gridCol w:w="1064"/>
        <w:gridCol w:w="767"/>
        <w:gridCol w:w="1221"/>
        <w:gridCol w:w="1374"/>
        <w:gridCol w:w="1947"/>
        <w:gridCol w:w="1986"/>
        <w:gridCol w:w="1835"/>
      </w:tblGrid>
      <w:tr w:rsidR="009F10FA" w14:paraId="33B82D04" w14:textId="77777777">
        <w:trPr>
          <w:jc w:val="center"/>
        </w:trPr>
        <w:tc>
          <w:tcPr>
            <w:tcW w:w="522" w:type="pct"/>
            <w:vAlign w:val="center"/>
          </w:tcPr>
          <w:p w14:paraId="22D50557"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姓名</w:t>
            </w:r>
          </w:p>
        </w:tc>
        <w:tc>
          <w:tcPr>
            <w:tcW w:w="376" w:type="pct"/>
            <w:vAlign w:val="center"/>
          </w:tcPr>
          <w:p w14:paraId="613AA7C8"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排名</w:t>
            </w:r>
          </w:p>
        </w:tc>
        <w:tc>
          <w:tcPr>
            <w:tcW w:w="599" w:type="pct"/>
            <w:vAlign w:val="center"/>
          </w:tcPr>
          <w:p w14:paraId="224380F2"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行政职务</w:t>
            </w:r>
          </w:p>
        </w:tc>
        <w:tc>
          <w:tcPr>
            <w:tcW w:w="674" w:type="pct"/>
            <w:vAlign w:val="center"/>
          </w:tcPr>
          <w:p w14:paraId="12B67CDD"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技术职称</w:t>
            </w:r>
          </w:p>
        </w:tc>
        <w:tc>
          <w:tcPr>
            <w:tcW w:w="955" w:type="pct"/>
            <w:vAlign w:val="center"/>
          </w:tcPr>
          <w:p w14:paraId="7DE0DF8E"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工作单位</w:t>
            </w:r>
          </w:p>
        </w:tc>
        <w:tc>
          <w:tcPr>
            <w:tcW w:w="974" w:type="pct"/>
            <w:vAlign w:val="center"/>
          </w:tcPr>
          <w:p w14:paraId="36ED5069"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完成单位</w:t>
            </w:r>
          </w:p>
        </w:tc>
        <w:tc>
          <w:tcPr>
            <w:tcW w:w="900" w:type="pct"/>
            <w:vAlign w:val="center"/>
          </w:tcPr>
          <w:p w14:paraId="49328F81" w14:textId="77777777" w:rsidR="009F10FA" w:rsidRDefault="00000000">
            <w:pPr>
              <w:pStyle w:val="a3"/>
              <w:spacing w:line="390" w:lineRule="exact"/>
              <w:ind w:firstLineChars="0" w:firstLine="0"/>
              <w:jc w:val="center"/>
              <w:rPr>
                <w:rFonts w:ascii="宋体" w:hAnsi="宋体"/>
                <w:kern w:val="0"/>
                <w:sz w:val="21"/>
              </w:rPr>
            </w:pPr>
            <w:r>
              <w:rPr>
                <w:rFonts w:ascii="宋体" w:hAnsi="宋体" w:hint="eastAsia"/>
                <w:kern w:val="0"/>
                <w:sz w:val="21"/>
              </w:rPr>
              <w:t>对本项目贡献</w:t>
            </w:r>
          </w:p>
        </w:tc>
      </w:tr>
      <w:tr w:rsidR="009F10FA" w14:paraId="33A7621A" w14:textId="77777777">
        <w:trPr>
          <w:jc w:val="center"/>
        </w:trPr>
        <w:tc>
          <w:tcPr>
            <w:tcW w:w="522" w:type="pct"/>
            <w:vAlign w:val="center"/>
          </w:tcPr>
          <w:p w14:paraId="3BA3D489"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李杨杨</w:t>
            </w:r>
          </w:p>
        </w:tc>
        <w:tc>
          <w:tcPr>
            <w:tcW w:w="376" w:type="pct"/>
            <w:vAlign w:val="center"/>
          </w:tcPr>
          <w:p w14:paraId="171D5CB2"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1</w:t>
            </w:r>
          </w:p>
        </w:tc>
        <w:tc>
          <w:tcPr>
            <w:tcW w:w="599" w:type="pct"/>
            <w:vAlign w:val="center"/>
          </w:tcPr>
          <w:p w14:paraId="5C79D2BB"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副主任</w:t>
            </w:r>
          </w:p>
        </w:tc>
        <w:tc>
          <w:tcPr>
            <w:tcW w:w="674" w:type="pct"/>
            <w:vAlign w:val="center"/>
          </w:tcPr>
          <w:p w14:paraId="4896475E" w14:textId="7390210A" w:rsidR="009F10FA" w:rsidRDefault="00000000">
            <w:pPr>
              <w:spacing w:line="440" w:lineRule="exact"/>
              <w:jc w:val="center"/>
              <w:rPr>
                <w:rFonts w:ascii="宋体" w:hAnsi="宋体"/>
                <w:kern w:val="0"/>
                <w:sz w:val="24"/>
                <w:szCs w:val="32"/>
              </w:rPr>
            </w:pPr>
            <w:r>
              <w:rPr>
                <w:rFonts w:ascii="宋体" w:hAnsi="宋体" w:hint="eastAsia"/>
                <w:kern w:val="0"/>
                <w:sz w:val="24"/>
                <w:szCs w:val="32"/>
              </w:rPr>
              <w:t>教授</w:t>
            </w:r>
          </w:p>
        </w:tc>
        <w:tc>
          <w:tcPr>
            <w:tcW w:w="955" w:type="pct"/>
            <w:vAlign w:val="center"/>
          </w:tcPr>
          <w:p w14:paraId="483CCF85"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74" w:type="pct"/>
            <w:vAlign w:val="center"/>
          </w:tcPr>
          <w:p w14:paraId="5FF1EA25"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00" w:type="pct"/>
            <w:vAlign w:val="center"/>
          </w:tcPr>
          <w:p w14:paraId="5EB07C8F"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项目总负责人</w:t>
            </w:r>
          </w:p>
        </w:tc>
      </w:tr>
      <w:tr w:rsidR="009F10FA" w14:paraId="5D8259EC" w14:textId="77777777">
        <w:trPr>
          <w:jc w:val="center"/>
        </w:trPr>
        <w:tc>
          <w:tcPr>
            <w:tcW w:w="522" w:type="pct"/>
            <w:vAlign w:val="center"/>
          </w:tcPr>
          <w:p w14:paraId="376B455B"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白继文</w:t>
            </w:r>
          </w:p>
        </w:tc>
        <w:tc>
          <w:tcPr>
            <w:tcW w:w="376" w:type="pct"/>
            <w:vAlign w:val="center"/>
          </w:tcPr>
          <w:p w14:paraId="29507998"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2</w:t>
            </w:r>
          </w:p>
        </w:tc>
        <w:tc>
          <w:tcPr>
            <w:tcW w:w="599" w:type="pct"/>
            <w:vAlign w:val="center"/>
          </w:tcPr>
          <w:p w14:paraId="0F55854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674" w:type="pct"/>
            <w:vAlign w:val="center"/>
          </w:tcPr>
          <w:p w14:paraId="5EE6AC1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副研究员</w:t>
            </w:r>
          </w:p>
        </w:tc>
        <w:tc>
          <w:tcPr>
            <w:tcW w:w="955" w:type="pct"/>
            <w:vAlign w:val="center"/>
          </w:tcPr>
          <w:p w14:paraId="5264CA24"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山东大学</w:t>
            </w:r>
          </w:p>
        </w:tc>
        <w:tc>
          <w:tcPr>
            <w:tcW w:w="974" w:type="pct"/>
            <w:vAlign w:val="center"/>
          </w:tcPr>
          <w:p w14:paraId="7FABB478"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山东大学</w:t>
            </w:r>
          </w:p>
        </w:tc>
        <w:tc>
          <w:tcPr>
            <w:tcW w:w="900" w:type="pct"/>
            <w:vAlign w:val="center"/>
          </w:tcPr>
          <w:p w14:paraId="79376749"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预控技术开发及现场指导</w:t>
            </w:r>
          </w:p>
        </w:tc>
      </w:tr>
      <w:tr w:rsidR="009F10FA" w14:paraId="3CCF2A42" w14:textId="77777777">
        <w:trPr>
          <w:jc w:val="center"/>
        </w:trPr>
        <w:tc>
          <w:tcPr>
            <w:tcW w:w="522" w:type="pct"/>
            <w:vAlign w:val="center"/>
          </w:tcPr>
          <w:p w14:paraId="6CC09D0E"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孟祥旭</w:t>
            </w:r>
          </w:p>
        </w:tc>
        <w:tc>
          <w:tcPr>
            <w:tcW w:w="376" w:type="pct"/>
            <w:vAlign w:val="center"/>
          </w:tcPr>
          <w:p w14:paraId="345618A0"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3</w:t>
            </w:r>
          </w:p>
        </w:tc>
        <w:tc>
          <w:tcPr>
            <w:tcW w:w="599" w:type="pct"/>
            <w:vAlign w:val="center"/>
          </w:tcPr>
          <w:p w14:paraId="65FB7363"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674" w:type="pct"/>
            <w:vAlign w:val="center"/>
          </w:tcPr>
          <w:p w14:paraId="7A867ED1"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高级</w:t>
            </w:r>
          </w:p>
          <w:p w14:paraId="14BC20AC"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工程师</w:t>
            </w:r>
          </w:p>
        </w:tc>
        <w:tc>
          <w:tcPr>
            <w:tcW w:w="955" w:type="pct"/>
            <w:vAlign w:val="center"/>
          </w:tcPr>
          <w:p w14:paraId="103E2CFF"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青岛乾坤兴智能科技有限公司</w:t>
            </w:r>
          </w:p>
        </w:tc>
        <w:tc>
          <w:tcPr>
            <w:tcW w:w="974" w:type="pct"/>
            <w:vAlign w:val="center"/>
          </w:tcPr>
          <w:p w14:paraId="3C50E331"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青岛乾坤兴智能科技有限公司</w:t>
            </w:r>
          </w:p>
        </w:tc>
        <w:tc>
          <w:tcPr>
            <w:tcW w:w="900" w:type="pct"/>
            <w:vAlign w:val="center"/>
          </w:tcPr>
          <w:p w14:paraId="06289D41"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装备制造及</w:t>
            </w:r>
          </w:p>
          <w:p w14:paraId="5F2580E8"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装配调试运行</w:t>
            </w:r>
          </w:p>
        </w:tc>
      </w:tr>
      <w:tr w:rsidR="009F10FA" w14:paraId="5AAD8C13" w14:textId="77777777">
        <w:trPr>
          <w:jc w:val="center"/>
        </w:trPr>
        <w:tc>
          <w:tcPr>
            <w:tcW w:w="522" w:type="pct"/>
            <w:vAlign w:val="center"/>
          </w:tcPr>
          <w:p w14:paraId="729507FB"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江宁</w:t>
            </w:r>
          </w:p>
        </w:tc>
        <w:tc>
          <w:tcPr>
            <w:tcW w:w="376" w:type="pct"/>
            <w:vAlign w:val="center"/>
          </w:tcPr>
          <w:p w14:paraId="5A601880"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4</w:t>
            </w:r>
          </w:p>
        </w:tc>
        <w:tc>
          <w:tcPr>
            <w:tcW w:w="599" w:type="pct"/>
            <w:vAlign w:val="center"/>
          </w:tcPr>
          <w:p w14:paraId="3398CB21"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674" w:type="pct"/>
            <w:vAlign w:val="center"/>
          </w:tcPr>
          <w:p w14:paraId="07B588A8" w14:textId="29EEFF5B" w:rsidR="009F10FA" w:rsidRDefault="00454A1F">
            <w:pPr>
              <w:spacing w:line="440" w:lineRule="exact"/>
              <w:jc w:val="center"/>
              <w:rPr>
                <w:rFonts w:ascii="宋体" w:hAnsi="宋体"/>
                <w:kern w:val="0"/>
                <w:sz w:val="24"/>
                <w:szCs w:val="32"/>
              </w:rPr>
            </w:pPr>
            <w:r>
              <w:rPr>
                <w:rFonts w:ascii="宋体" w:hAnsi="宋体" w:hint="eastAsia"/>
                <w:kern w:val="0"/>
                <w:sz w:val="24"/>
                <w:szCs w:val="32"/>
              </w:rPr>
              <w:t>副教授</w:t>
            </w:r>
          </w:p>
        </w:tc>
        <w:tc>
          <w:tcPr>
            <w:tcW w:w="955" w:type="pct"/>
            <w:vAlign w:val="center"/>
          </w:tcPr>
          <w:p w14:paraId="5A485C70"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74" w:type="pct"/>
            <w:vAlign w:val="center"/>
          </w:tcPr>
          <w:p w14:paraId="250F1280"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00" w:type="pct"/>
            <w:vAlign w:val="center"/>
          </w:tcPr>
          <w:p w14:paraId="4E457BDC"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数据整理分析</w:t>
            </w:r>
          </w:p>
        </w:tc>
      </w:tr>
      <w:tr w:rsidR="009F10FA" w14:paraId="1963D289" w14:textId="77777777">
        <w:trPr>
          <w:jc w:val="center"/>
        </w:trPr>
        <w:tc>
          <w:tcPr>
            <w:tcW w:w="522" w:type="pct"/>
            <w:vAlign w:val="center"/>
          </w:tcPr>
          <w:p w14:paraId="4EE396FC"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赵金海</w:t>
            </w:r>
          </w:p>
        </w:tc>
        <w:tc>
          <w:tcPr>
            <w:tcW w:w="376" w:type="pct"/>
            <w:vAlign w:val="center"/>
          </w:tcPr>
          <w:p w14:paraId="0C241279"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5</w:t>
            </w:r>
          </w:p>
        </w:tc>
        <w:tc>
          <w:tcPr>
            <w:tcW w:w="599" w:type="pct"/>
            <w:vAlign w:val="center"/>
          </w:tcPr>
          <w:p w14:paraId="5EE56606"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674" w:type="pct"/>
            <w:vAlign w:val="center"/>
          </w:tcPr>
          <w:p w14:paraId="2187EB9E" w14:textId="55DE1D03" w:rsidR="009F10FA" w:rsidRDefault="00834646">
            <w:pPr>
              <w:spacing w:line="440" w:lineRule="exact"/>
              <w:jc w:val="center"/>
              <w:rPr>
                <w:rFonts w:ascii="宋体" w:hAnsi="宋体"/>
                <w:kern w:val="0"/>
                <w:sz w:val="24"/>
                <w:szCs w:val="32"/>
              </w:rPr>
            </w:pPr>
            <w:r>
              <w:rPr>
                <w:rFonts w:ascii="宋体" w:hAnsi="宋体" w:hint="eastAsia"/>
                <w:kern w:val="0"/>
                <w:sz w:val="24"/>
                <w:szCs w:val="32"/>
              </w:rPr>
              <w:t>副教授</w:t>
            </w:r>
          </w:p>
        </w:tc>
        <w:tc>
          <w:tcPr>
            <w:tcW w:w="955" w:type="pct"/>
            <w:vAlign w:val="center"/>
          </w:tcPr>
          <w:p w14:paraId="7666D46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74" w:type="pct"/>
            <w:vAlign w:val="center"/>
          </w:tcPr>
          <w:p w14:paraId="61EF629C"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00" w:type="pct"/>
            <w:vAlign w:val="center"/>
          </w:tcPr>
          <w:p w14:paraId="37A6E9CB"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设备创新研发</w:t>
            </w:r>
          </w:p>
        </w:tc>
      </w:tr>
      <w:tr w:rsidR="009F10FA" w14:paraId="4DC3016B" w14:textId="77777777">
        <w:trPr>
          <w:jc w:val="center"/>
        </w:trPr>
        <w:tc>
          <w:tcPr>
            <w:tcW w:w="522" w:type="pct"/>
            <w:vAlign w:val="center"/>
          </w:tcPr>
          <w:p w14:paraId="259097AE"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陈军涛</w:t>
            </w:r>
          </w:p>
        </w:tc>
        <w:tc>
          <w:tcPr>
            <w:tcW w:w="376" w:type="pct"/>
            <w:vAlign w:val="center"/>
          </w:tcPr>
          <w:p w14:paraId="3717B3BF"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6</w:t>
            </w:r>
          </w:p>
        </w:tc>
        <w:tc>
          <w:tcPr>
            <w:tcW w:w="599" w:type="pct"/>
            <w:vAlign w:val="center"/>
          </w:tcPr>
          <w:p w14:paraId="23576F72"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副主任</w:t>
            </w:r>
          </w:p>
        </w:tc>
        <w:tc>
          <w:tcPr>
            <w:tcW w:w="674" w:type="pct"/>
            <w:vAlign w:val="center"/>
          </w:tcPr>
          <w:p w14:paraId="6C5B1FB5"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副教授</w:t>
            </w:r>
          </w:p>
        </w:tc>
        <w:tc>
          <w:tcPr>
            <w:tcW w:w="955" w:type="pct"/>
            <w:vAlign w:val="center"/>
          </w:tcPr>
          <w:p w14:paraId="7EDC64E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74" w:type="pct"/>
            <w:vAlign w:val="center"/>
          </w:tcPr>
          <w:p w14:paraId="6817DF63"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00" w:type="pct"/>
            <w:vAlign w:val="center"/>
          </w:tcPr>
          <w:p w14:paraId="76E1C156"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设备装配运行</w:t>
            </w:r>
          </w:p>
        </w:tc>
      </w:tr>
      <w:tr w:rsidR="009F10FA" w14:paraId="106DA73C" w14:textId="77777777">
        <w:trPr>
          <w:jc w:val="center"/>
        </w:trPr>
        <w:tc>
          <w:tcPr>
            <w:tcW w:w="522" w:type="pct"/>
            <w:vAlign w:val="center"/>
          </w:tcPr>
          <w:p w14:paraId="4D1A456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陈兵</w:t>
            </w:r>
          </w:p>
        </w:tc>
        <w:tc>
          <w:tcPr>
            <w:tcW w:w="376" w:type="pct"/>
            <w:vAlign w:val="center"/>
          </w:tcPr>
          <w:p w14:paraId="03E570F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7</w:t>
            </w:r>
          </w:p>
        </w:tc>
        <w:tc>
          <w:tcPr>
            <w:tcW w:w="599" w:type="pct"/>
            <w:vAlign w:val="center"/>
          </w:tcPr>
          <w:p w14:paraId="142B6077"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674" w:type="pct"/>
            <w:vAlign w:val="center"/>
          </w:tcPr>
          <w:p w14:paraId="5F207990"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955" w:type="pct"/>
            <w:vAlign w:val="center"/>
          </w:tcPr>
          <w:p w14:paraId="7BE47C53"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74" w:type="pct"/>
            <w:vAlign w:val="center"/>
          </w:tcPr>
          <w:p w14:paraId="07827564"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00" w:type="pct"/>
            <w:vAlign w:val="center"/>
          </w:tcPr>
          <w:p w14:paraId="32DE2CE9"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室内试验</w:t>
            </w:r>
          </w:p>
        </w:tc>
      </w:tr>
      <w:tr w:rsidR="009F10FA" w14:paraId="3A4AF08B" w14:textId="77777777">
        <w:trPr>
          <w:jc w:val="center"/>
        </w:trPr>
        <w:tc>
          <w:tcPr>
            <w:tcW w:w="522" w:type="pct"/>
            <w:vAlign w:val="center"/>
          </w:tcPr>
          <w:p w14:paraId="59B5724D"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颜浩东</w:t>
            </w:r>
          </w:p>
        </w:tc>
        <w:tc>
          <w:tcPr>
            <w:tcW w:w="376" w:type="pct"/>
            <w:vAlign w:val="center"/>
          </w:tcPr>
          <w:p w14:paraId="20EED515"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8</w:t>
            </w:r>
          </w:p>
        </w:tc>
        <w:tc>
          <w:tcPr>
            <w:tcW w:w="599" w:type="pct"/>
            <w:vAlign w:val="center"/>
          </w:tcPr>
          <w:p w14:paraId="057149B2"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674" w:type="pct"/>
            <w:vAlign w:val="center"/>
          </w:tcPr>
          <w:p w14:paraId="6624D494"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无</w:t>
            </w:r>
          </w:p>
        </w:tc>
        <w:tc>
          <w:tcPr>
            <w:tcW w:w="955" w:type="pct"/>
            <w:vAlign w:val="center"/>
          </w:tcPr>
          <w:p w14:paraId="2DFC2455"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74" w:type="pct"/>
            <w:vAlign w:val="center"/>
          </w:tcPr>
          <w:p w14:paraId="3D0AA04E"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山东科技大学</w:t>
            </w:r>
          </w:p>
        </w:tc>
        <w:tc>
          <w:tcPr>
            <w:tcW w:w="900" w:type="pct"/>
            <w:vAlign w:val="center"/>
          </w:tcPr>
          <w:p w14:paraId="5BB4987E" w14:textId="77777777" w:rsidR="009F10FA" w:rsidRDefault="00000000">
            <w:pPr>
              <w:spacing w:line="440" w:lineRule="exact"/>
              <w:jc w:val="center"/>
              <w:rPr>
                <w:rFonts w:ascii="宋体" w:hAnsi="宋体"/>
                <w:kern w:val="0"/>
                <w:sz w:val="24"/>
                <w:szCs w:val="32"/>
              </w:rPr>
            </w:pPr>
            <w:r>
              <w:rPr>
                <w:rFonts w:ascii="宋体" w:hAnsi="宋体" w:hint="eastAsia"/>
                <w:kern w:val="0"/>
                <w:sz w:val="24"/>
                <w:szCs w:val="32"/>
              </w:rPr>
              <w:t>理论分析</w:t>
            </w:r>
          </w:p>
        </w:tc>
      </w:tr>
    </w:tbl>
    <w:p w14:paraId="67FAC502" w14:textId="77777777" w:rsidR="009F10FA" w:rsidRDefault="00000000">
      <w:pPr>
        <w:spacing w:line="440" w:lineRule="exact"/>
        <w:ind w:firstLineChars="200" w:firstLine="480"/>
        <w:rPr>
          <w:rFonts w:ascii="宋体" w:hAnsi="宋体"/>
          <w:color w:val="000000"/>
          <w:sz w:val="24"/>
          <w:szCs w:val="32"/>
        </w:rPr>
      </w:pPr>
      <w:r>
        <w:rPr>
          <w:rFonts w:ascii="宋体" w:hAnsi="宋体" w:hint="eastAsia"/>
          <w:color w:val="000000"/>
          <w:sz w:val="24"/>
          <w:szCs w:val="32"/>
        </w:rPr>
        <w:t>注：</w:t>
      </w:r>
      <w:r>
        <w:rPr>
          <w:rFonts w:ascii="宋体" w:hAnsi="宋体"/>
          <w:color w:val="000000"/>
          <w:sz w:val="24"/>
          <w:szCs w:val="32"/>
        </w:rPr>
        <w:t>“</w:t>
      </w:r>
      <w:r>
        <w:rPr>
          <w:rFonts w:ascii="宋体" w:hAnsi="宋体" w:hint="eastAsia"/>
          <w:color w:val="000000"/>
          <w:sz w:val="24"/>
          <w:szCs w:val="32"/>
        </w:rPr>
        <w:t>主要完成人情况</w:t>
      </w:r>
      <w:r>
        <w:rPr>
          <w:rFonts w:ascii="宋体" w:hAnsi="宋体"/>
          <w:color w:val="000000"/>
          <w:sz w:val="24"/>
          <w:szCs w:val="32"/>
        </w:rPr>
        <w:t>”</w:t>
      </w:r>
      <w:r>
        <w:rPr>
          <w:rFonts w:ascii="宋体" w:hAnsi="宋体" w:hint="eastAsia"/>
          <w:color w:val="000000"/>
          <w:sz w:val="24"/>
          <w:szCs w:val="32"/>
        </w:rPr>
        <w:t>摘自“主要完成人情况表”中的部分内容，公示姓名、排名、行政职务、技术职称、工作单位、完成单位、对本项目贡献。</w:t>
      </w:r>
    </w:p>
    <w:p w14:paraId="1A64C6A1" w14:textId="77777777" w:rsidR="009F10FA" w:rsidRDefault="00000000">
      <w:pPr>
        <w:spacing w:line="440" w:lineRule="exact"/>
        <w:ind w:firstLineChars="200" w:firstLine="562"/>
        <w:jc w:val="left"/>
      </w:pPr>
      <w:r>
        <w:rPr>
          <w:rFonts w:ascii="宋体" w:hAnsi="宋体" w:hint="eastAsia"/>
          <w:b/>
          <w:color w:val="000000"/>
          <w:sz w:val="28"/>
          <w:szCs w:val="28"/>
        </w:rPr>
        <w:t>八、主要完成单位情况</w:t>
      </w:r>
    </w:p>
    <w:p w14:paraId="2724CD5B" w14:textId="77777777" w:rsidR="009F10FA" w:rsidRDefault="00000000">
      <w:pPr>
        <w:spacing w:line="440" w:lineRule="exact"/>
        <w:ind w:firstLineChars="200" w:firstLine="562"/>
        <w:jc w:val="left"/>
        <w:rPr>
          <w:sz w:val="28"/>
          <w:szCs w:val="28"/>
        </w:rPr>
      </w:pPr>
      <w:r>
        <w:rPr>
          <w:rFonts w:ascii="宋体" w:hAnsi="宋体"/>
          <w:b/>
          <w:sz w:val="28"/>
          <w:szCs w:val="28"/>
        </w:rPr>
        <w:t>（</w:t>
      </w:r>
      <w:r>
        <w:rPr>
          <w:b/>
          <w:sz w:val="28"/>
          <w:szCs w:val="28"/>
        </w:rPr>
        <w:t>1</w:t>
      </w:r>
      <w:r>
        <w:rPr>
          <w:rFonts w:ascii="宋体" w:hAnsi="宋体"/>
          <w:b/>
          <w:sz w:val="28"/>
          <w:szCs w:val="28"/>
        </w:rPr>
        <w:t>）完成单位：</w:t>
      </w:r>
      <w:r>
        <w:rPr>
          <w:rFonts w:ascii="宋体" w:hAnsi="宋体"/>
          <w:sz w:val="28"/>
          <w:szCs w:val="28"/>
        </w:rPr>
        <w:t>山东科技大学</w:t>
      </w:r>
    </w:p>
    <w:p w14:paraId="49E6DEBF" w14:textId="77777777" w:rsidR="009F10FA" w:rsidRDefault="00000000">
      <w:pPr>
        <w:spacing w:line="440" w:lineRule="exact"/>
        <w:ind w:firstLineChars="200" w:firstLine="562"/>
        <w:rPr>
          <w:b/>
          <w:sz w:val="28"/>
          <w:szCs w:val="28"/>
        </w:rPr>
      </w:pPr>
      <w:r>
        <w:rPr>
          <w:rFonts w:ascii="宋体" w:hAnsi="宋体"/>
          <w:b/>
          <w:sz w:val="28"/>
          <w:szCs w:val="28"/>
        </w:rPr>
        <w:t>对本项目科技创新和推广应用</w:t>
      </w:r>
      <w:r>
        <w:rPr>
          <w:rFonts w:ascii="宋体" w:hAnsi="宋体" w:hint="eastAsia"/>
          <w:b/>
          <w:sz w:val="28"/>
          <w:szCs w:val="28"/>
        </w:rPr>
        <w:t>效益</w:t>
      </w:r>
      <w:r>
        <w:rPr>
          <w:rFonts w:ascii="宋体" w:hAnsi="宋体"/>
          <w:b/>
          <w:sz w:val="28"/>
          <w:szCs w:val="28"/>
        </w:rPr>
        <w:t>的贡献：</w:t>
      </w:r>
    </w:p>
    <w:p w14:paraId="38FC1230" w14:textId="77777777" w:rsidR="009F10FA" w:rsidRDefault="00000000">
      <w:pPr>
        <w:spacing w:line="440" w:lineRule="exact"/>
        <w:ind w:firstLineChars="200" w:firstLine="560"/>
        <w:rPr>
          <w:color w:val="000000"/>
          <w:sz w:val="28"/>
          <w:szCs w:val="28"/>
        </w:rPr>
      </w:pPr>
      <w:r>
        <w:rPr>
          <w:rFonts w:hint="eastAsia"/>
          <w:color w:val="000000"/>
          <w:sz w:val="28"/>
          <w:szCs w:val="28"/>
        </w:rPr>
        <w:t>创建了裂纹扩展模式理论预判模型，揭示了岩石失稳破裂机制，提出了岩石裂纹动态传播的新方法；研制了新型相似模拟试验材料及制备装置；研发了隧道围岩破碎涌水溃砂模拟系统，进一步研制了破碎岩体渗流试验系统，开展了相关室内物理模拟试验，探究了裂隙涌水溃砂灾变发生时物理参量的变化规律。</w:t>
      </w:r>
    </w:p>
    <w:p w14:paraId="39529C3F" w14:textId="77777777" w:rsidR="009F10FA" w:rsidRDefault="00000000">
      <w:pPr>
        <w:spacing w:line="440" w:lineRule="exact"/>
        <w:ind w:firstLineChars="200" w:firstLine="560"/>
        <w:rPr>
          <w:sz w:val="28"/>
          <w:szCs w:val="28"/>
        </w:rPr>
      </w:pPr>
      <w:r>
        <w:rPr>
          <w:rFonts w:ascii="宋体" w:hAnsi="宋体" w:hint="eastAsia"/>
          <w:sz w:val="28"/>
          <w:szCs w:val="28"/>
        </w:rPr>
        <w:t>该单位</w:t>
      </w:r>
      <w:r>
        <w:rPr>
          <w:rFonts w:ascii="宋体" w:hAnsi="宋体"/>
          <w:sz w:val="28"/>
          <w:szCs w:val="28"/>
        </w:rPr>
        <w:t>负责了项目</w:t>
      </w:r>
      <w:r>
        <w:rPr>
          <w:rFonts w:ascii="宋体" w:hAnsi="宋体" w:hint="eastAsia"/>
          <w:sz w:val="28"/>
          <w:szCs w:val="28"/>
        </w:rPr>
        <w:t>整体理论分析和模型建立、设备研发、室内试验等工作，</w:t>
      </w:r>
      <w:r>
        <w:rPr>
          <w:rFonts w:ascii="宋体" w:hAnsi="宋体"/>
          <w:sz w:val="28"/>
          <w:szCs w:val="28"/>
        </w:rPr>
        <w:t>经本单位推广应用所产生的经济</w:t>
      </w:r>
      <w:r>
        <w:rPr>
          <w:rFonts w:ascii="宋体" w:hAnsi="宋体" w:hint="eastAsia"/>
          <w:sz w:val="28"/>
          <w:szCs w:val="28"/>
        </w:rPr>
        <w:t>效益和</w:t>
      </w:r>
      <w:r>
        <w:rPr>
          <w:rFonts w:ascii="宋体" w:hAnsi="宋体"/>
          <w:sz w:val="28"/>
          <w:szCs w:val="28"/>
        </w:rPr>
        <w:t>社会效益占项目总体</w:t>
      </w:r>
      <w:r>
        <w:rPr>
          <w:rFonts w:ascii="宋体" w:hAnsi="宋体" w:hint="eastAsia"/>
          <w:sz w:val="28"/>
          <w:szCs w:val="28"/>
        </w:rPr>
        <w:t>经济</w:t>
      </w:r>
      <w:r>
        <w:rPr>
          <w:rFonts w:ascii="宋体" w:hAnsi="宋体"/>
          <w:sz w:val="28"/>
          <w:szCs w:val="28"/>
        </w:rPr>
        <w:t>社会效益的</w:t>
      </w:r>
      <w:r>
        <w:rPr>
          <w:sz w:val="28"/>
          <w:szCs w:val="28"/>
        </w:rPr>
        <w:t>60%</w:t>
      </w:r>
      <w:r>
        <w:rPr>
          <w:rFonts w:ascii="宋体" w:hAnsi="宋体"/>
          <w:sz w:val="28"/>
          <w:szCs w:val="28"/>
        </w:rPr>
        <w:t>。</w:t>
      </w:r>
    </w:p>
    <w:p w14:paraId="3140EA70" w14:textId="77777777" w:rsidR="009F10FA" w:rsidRDefault="00000000">
      <w:pPr>
        <w:spacing w:line="440" w:lineRule="exact"/>
        <w:ind w:firstLineChars="200" w:firstLine="562"/>
        <w:jc w:val="left"/>
        <w:rPr>
          <w:sz w:val="28"/>
          <w:szCs w:val="28"/>
        </w:rPr>
      </w:pPr>
      <w:r>
        <w:rPr>
          <w:rFonts w:ascii="宋体" w:hAnsi="宋体"/>
          <w:b/>
          <w:sz w:val="28"/>
          <w:szCs w:val="28"/>
        </w:rPr>
        <w:t>（</w:t>
      </w:r>
      <w:r>
        <w:rPr>
          <w:b/>
          <w:sz w:val="28"/>
          <w:szCs w:val="28"/>
        </w:rPr>
        <w:t>2</w:t>
      </w:r>
      <w:r>
        <w:rPr>
          <w:rFonts w:ascii="宋体" w:hAnsi="宋体"/>
          <w:b/>
          <w:sz w:val="28"/>
          <w:szCs w:val="28"/>
        </w:rPr>
        <w:t>）完成单位：</w:t>
      </w:r>
      <w:r>
        <w:rPr>
          <w:rFonts w:ascii="宋体" w:hAnsi="宋体"/>
          <w:sz w:val="28"/>
          <w:szCs w:val="28"/>
        </w:rPr>
        <w:t>山东大学</w:t>
      </w:r>
    </w:p>
    <w:p w14:paraId="226EA474" w14:textId="77777777" w:rsidR="009F10FA" w:rsidRDefault="00000000">
      <w:pPr>
        <w:spacing w:line="440" w:lineRule="exact"/>
        <w:ind w:firstLineChars="200" w:firstLine="562"/>
        <w:rPr>
          <w:b/>
          <w:sz w:val="28"/>
          <w:szCs w:val="28"/>
        </w:rPr>
      </w:pPr>
      <w:r>
        <w:rPr>
          <w:rFonts w:ascii="宋体" w:hAnsi="宋体"/>
          <w:b/>
          <w:sz w:val="28"/>
          <w:szCs w:val="28"/>
        </w:rPr>
        <w:t>对本项目科技创新和推广应用</w:t>
      </w:r>
      <w:r>
        <w:rPr>
          <w:rFonts w:ascii="宋体" w:hAnsi="宋体" w:hint="eastAsia"/>
          <w:b/>
          <w:sz w:val="28"/>
          <w:szCs w:val="28"/>
        </w:rPr>
        <w:t>效益</w:t>
      </w:r>
      <w:r>
        <w:rPr>
          <w:rFonts w:ascii="宋体" w:hAnsi="宋体"/>
          <w:b/>
          <w:sz w:val="28"/>
          <w:szCs w:val="28"/>
        </w:rPr>
        <w:t>的贡献：</w:t>
      </w:r>
    </w:p>
    <w:p w14:paraId="09A7C0D9" w14:textId="77777777" w:rsidR="009F10FA" w:rsidRDefault="00000000">
      <w:pPr>
        <w:spacing w:line="440" w:lineRule="exact"/>
        <w:ind w:firstLineChars="200" w:firstLine="560"/>
        <w:rPr>
          <w:rFonts w:ascii="宋体" w:hAnsi="宋体"/>
          <w:sz w:val="28"/>
          <w:szCs w:val="28"/>
        </w:rPr>
      </w:pPr>
      <w:r>
        <w:rPr>
          <w:rFonts w:hint="eastAsia"/>
          <w:color w:val="000000"/>
          <w:sz w:val="28"/>
          <w:szCs w:val="28"/>
        </w:rPr>
        <w:t>协助第一完成单位揭示了隧道开挖扰动诱发突水溃砂致灾机理，共同形成了灾害精准预控技术体系，为城市地下空间安全建设提供了工程技术指导。</w:t>
      </w:r>
    </w:p>
    <w:p w14:paraId="039DFBFC" w14:textId="77777777" w:rsidR="009F10FA" w:rsidRDefault="00000000">
      <w:pPr>
        <w:spacing w:line="440" w:lineRule="exact"/>
        <w:ind w:firstLineChars="200" w:firstLine="560"/>
        <w:rPr>
          <w:sz w:val="28"/>
          <w:szCs w:val="28"/>
        </w:rPr>
      </w:pPr>
      <w:r>
        <w:rPr>
          <w:rFonts w:ascii="宋体" w:hAnsi="宋体" w:hint="eastAsia"/>
          <w:sz w:val="28"/>
          <w:szCs w:val="28"/>
        </w:rPr>
        <w:t>该单位</w:t>
      </w:r>
      <w:r>
        <w:rPr>
          <w:rFonts w:ascii="宋体" w:hAnsi="宋体"/>
          <w:sz w:val="28"/>
          <w:szCs w:val="28"/>
        </w:rPr>
        <w:t>负责了项目</w:t>
      </w:r>
      <w:r>
        <w:rPr>
          <w:rFonts w:ascii="宋体" w:hAnsi="宋体" w:hint="eastAsia"/>
          <w:sz w:val="28"/>
          <w:szCs w:val="28"/>
        </w:rPr>
        <w:t>预控技术及现场实践等工作</w:t>
      </w:r>
      <w:r>
        <w:rPr>
          <w:rFonts w:ascii="宋体" w:hAnsi="宋体"/>
          <w:sz w:val="28"/>
          <w:szCs w:val="28"/>
        </w:rPr>
        <w:t>，经本单位推广应用所产生的经济</w:t>
      </w:r>
      <w:r>
        <w:rPr>
          <w:rFonts w:ascii="宋体" w:hAnsi="宋体" w:hint="eastAsia"/>
          <w:sz w:val="28"/>
          <w:szCs w:val="28"/>
        </w:rPr>
        <w:t>效益和</w:t>
      </w:r>
      <w:r>
        <w:rPr>
          <w:rFonts w:ascii="宋体" w:hAnsi="宋体"/>
          <w:sz w:val="28"/>
          <w:szCs w:val="28"/>
        </w:rPr>
        <w:t>社会效益占项目总体</w:t>
      </w:r>
      <w:r>
        <w:rPr>
          <w:rFonts w:ascii="宋体" w:hAnsi="宋体" w:hint="eastAsia"/>
          <w:sz w:val="28"/>
          <w:szCs w:val="28"/>
        </w:rPr>
        <w:t>经济</w:t>
      </w:r>
      <w:r>
        <w:rPr>
          <w:rFonts w:ascii="宋体" w:hAnsi="宋体"/>
          <w:sz w:val="28"/>
          <w:szCs w:val="28"/>
        </w:rPr>
        <w:t>社会效益的</w:t>
      </w:r>
      <w:r>
        <w:rPr>
          <w:sz w:val="28"/>
          <w:szCs w:val="28"/>
        </w:rPr>
        <w:t>20%</w:t>
      </w:r>
      <w:r>
        <w:rPr>
          <w:rFonts w:ascii="宋体" w:hAnsi="宋体"/>
          <w:sz w:val="28"/>
          <w:szCs w:val="28"/>
        </w:rPr>
        <w:t>。</w:t>
      </w:r>
    </w:p>
    <w:p w14:paraId="5ED89A08" w14:textId="77777777" w:rsidR="009F10FA" w:rsidRDefault="00000000">
      <w:pPr>
        <w:spacing w:line="440" w:lineRule="exact"/>
        <w:ind w:firstLineChars="200" w:firstLine="562"/>
        <w:jc w:val="left"/>
        <w:rPr>
          <w:sz w:val="28"/>
          <w:szCs w:val="28"/>
        </w:rPr>
      </w:pPr>
      <w:r>
        <w:rPr>
          <w:rFonts w:ascii="宋体" w:hAnsi="宋体"/>
          <w:b/>
          <w:sz w:val="28"/>
          <w:szCs w:val="28"/>
        </w:rPr>
        <w:t>（</w:t>
      </w:r>
      <w:r>
        <w:rPr>
          <w:b/>
          <w:sz w:val="28"/>
          <w:szCs w:val="28"/>
        </w:rPr>
        <w:t>3</w:t>
      </w:r>
      <w:r>
        <w:rPr>
          <w:rFonts w:ascii="宋体" w:hAnsi="宋体"/>
          <w:b/>
          <w:sz w:val="28"/>
          <w:szCs w:val="28"/>
        </w:rPr>
        <w:t>）完成单位：</w:t>
      </w:r>
      <w:r>
        <w:rPr>
          <w:rFonts w:ascii="宋体" w:hAnsi="宋体" w:hint="eastAsia"/>
          <w:sz w:val="28"/>
          <w:szCs w:val="28"/>
        </w:rPr>
        <w:t>青岛乾坤兴智能科技有限公司</w:t>
      </w:r>
    </w:p>
    <w:p w14:paraId="369A1A8B" w14:textId="77777777" w:rsidR="009F10FA" w:rsidRDefault="00000000">
      <w:pPr>
        <w:spacing w:line="440" w:lineRule="exact"/>
        <w:ind w:firstLineChars="200" w:firstLine="562"/>
        <w:rPr>
          <w:b/>
          <w:sz w:val="28"/>
          <w:szCs w:val="28"/>
        </w:rPr>
      </w:pPr>
      <w:r>
        <w:rPr>
          <w:rFonts w:ascii="宋体" w:hAnsi="宋体"/>
          <w:b/>
          <w:sz w:val="28"/>
          <w:szCs w:val="28"/>
        </w:rPr>
        <w:t>对本项目科技创新和推广应用</w:t>
      </w:r>
      <w:r>
        <w:rPr>
          <w:rFonts w:ascii="宋体" w:hAnsi="宋体" w:hint="eastAsia"/>
          <w:b/>
          <w:sz w:val="28"/>
          <w:szCs w:val="28"/>
        </w:rPr>
        <w:t>效益</w:t>
      </w:r>
      <w:r>
        <w:rPr>
          <w:rFonts w:ascii="宋体" w:hAnsi="宋体"/>
          <w:b/>
          <w:sz w:val="28"/>
          <w:szCs w:val="28"/>
        </w:rPr>
        <w:t>的贡献：</w:t>
      </w:r>
    </w:p>
    <w:p w14:paraId="50F92714" w14:textId="77777777" w:rsidR="009F10FA" w:rsidRDefault="00000000">
      <w:pPr>
        <w:spacing w:line="440" w:lineRule="exact"/>
        <w:ind w:firstLineChars="200" w:firstLine="560"/>
        <w:rPr>
          <w:rFonts w:ascii="宋体" w:hAnsi="宋体"/>
          <w:sz w:val="28"/>
          <w:szCs w:val="28"/>
        </w:rPr>
      </w:pPr>
      <w:r>
        <w:rPr>
          <w:rFonts w:ascii="宋体" w:hAnsi="宋体" w:hint="eastAsia"/>
          <w:sz w:val="28"/>
          <w:szCs w:val="28"/>
        </w:rPr>
        <w:t>配合第一完成单位开展了试验装备的加工制造及装配调试运行，协助制成了相似模拟试验材料及其加工装置，共同开发建成了</w:t>
      </w:r>
      <w:r>
        <w:rPr>
          <w:rFonts w:hint="eastAsia"/>
          <w:color w:val="000000"/>
          <w:sz w:val="28"/>
          <w:szCs w:val="28"/>
        </w:rPr>
        <w:t>隧道涌水溃砂模拟系统、破碎岩体渗流试验系统</w:t>
      </w:r>
      <w:r>
        <w:rPr>
          <w:rFonts w:ascii="宋体" w:hAnsi="宋体" w:hint="eastAsia"/>
          <w:sz w:val="28"/>
          <w:szCs w:val="28"/>
        </w:rPr>
        <w:t>，</w:t>
      </w:r>
      <w:r>
        <w:rPr>
          <w:rFonts w:hint="eastAsia"/>
          <w:color w:val="000000"/>
          <w:sz w:val="28"/>
          <w:szCs w:val="28"/>
        </w:rPr>
        <w:t>解决了设备匮乏的难题。</w:t>
      </w:r>
    </w:p>
    <w:p w14:paraId="015D0947" w14:textId="77777777" w:rsidR="009F10FA" w:rsidRDefault="00000000">
      <w:pPr>
        <w:spacing w:line="440" w:lineRule="exact"/>
        <w:ind w:firstLineChars="200" w:firstLine="560"/>
        <w:rPr>
          <w:sz w:val="28"/>
          <w:szCs w:val="28"/>
        </w:rPr>
      </w:pPr>
      <w:r>
        <w:rPr>
          <w:rFonts w:ascii="宋体" w:hAnsi="宋体" w:hint="eastAsia"/>
          <w:sz w:val="28"/>
          <w:szCs w:val="28"/>
        </w:rPr>
        <w:lastRenderedPageBreak/>
        <w:t>该单位</w:t>
      </w:r>
      <w:r>
        <w:rPr>
          <w:rFonts w:ascii="宋体" w:hAnsi="宋体"/>
          <w:sz w:val="28"/>
          <w:szCs w:val="28"/>
        </w:rPr>
        <w:t>负责了项目</w:t>
      </w:r>
      <w:r>
        <w:rPr>
          <w:rFonts w:ascii="宋体" w:hAnsi="宋体" w:hint="eastAsia"/>
          <w:sz w:val="28"/>
          <w:szCs w:val="28"/>
        </w:rPr>
        <w:t>装备加工作制造、装配调试运行等</w:t>
      </w:r>
      <w:r>
        <w:rPr>
          <w:rFonts w:ascii="宋体" w:hAnsi="宋体"/>
          <w:sz w:val="28"/>
          <w:szCs w:val="28"/>
        </w:rPr>
        <w:t>工作，经本单位推广应用所产生的经济</w:t>
      </w:r>
      <w:r>
        <w:rPr>
          <w:rFonts w:ascii="宋体" w:hAnsi="宋体" w:hint="eastAsia"/>
          <w:sz w:val="28"/>
          <w:szCs w:val="28"/>
        </w:rPr>
        <w:t>效益和</w:t>
      </w:r>
      <w:r>
        <w:rPr>
          <w:rFonts w:ascii="宋体" w:hAnsi="宋体"/>
          <w:sz w:val="28"/>
          <w:szCs w:val="28"/>
        </w:rPr>
        <w:t>社会效益占项目总体</w:t>
      </w:r>
      <w:r>
        <w:rPr>
          <w:rFonts w:ascii="宋体" w:hAnsi="宋体" w:hint="eastAsia"/>
          <w:sz w:val="28"/>
          <w:szCs w:val="28"/>
        </w:rPr>
        <w:t>经济</w:t>
      </w:r>
      <w:r>
        <w:rPr>
          <w:rFonts w:ascii="宋体" w:hAnsi="宋体"/>
          <w:sz w:val="28"/>
          <w:szCs w:val="28"/>
        </w:rPr>
        <w:t>社会效益的</w:t>
      </w:r>
      <w:r>
        <w:rPr>
          <w:sz w:val="28"/>
          <w:szCs w:val="28"/>
        </w:rPr>
        <w:t>20%</w:t>
      </w:r>
      <w:r>
        <w:rPr>
          <w:rFonts w:ascii="宋体" w:hAnsi="宋体"/>
          <w:sz w:val="28"/>
          <w:szCs w:val="28"/>
        </w:rPr>
        <w:t>。</w:t>
      </w:r>
    </w:p>
    <w:sectPr w:rsidR="009F10FA">
      <w:pgSz w:w="11906" w:h="16838"/>
      <w:pgMar w:top="851" w:right="851" w:bottom="56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62F94" w14:textId="77777777" w:rsidR="00D0521C" w:rsidRDefault="00D0521C" w:rsidP="00834646">
      <w:r>
        <w:separator/>
      </w:r>
    </w:p>
  </w:endnote>
  <w:endnote w:type="continuationSeparator" w:id="0">
    <w:p w14:paraId="20FCB903" w14:textId="77777777" w:rsidR="00D0521C" w:rsidRDefault="00D0521C" w:rsidP="0083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方正小标宋简体">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1443" w14:textId="77777777" w:rsidR="00D0521C" w:rsidRDefault="00D0521C" w:rsidP="00834646">
      <w:r>
        <w:separator/>
      </w:r>
    </w:p>
  </w:footnote>
  <w:footnote w:type="continuationSeparator" w:id="0">
    <w:p w14:paraId="3D9C0023" w14:textId="77777777" w:rsidR="00D0521C" w:rsidRDefault="00D0521C" w:rsidP="00834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c2YjBmNmNjM2I3ZmVlNmZlNjg5ODAwMTM1NzBmMTYifQ=="/>
  </w:docVars>
  <w:rsids>
    <w:rsidRoot w:val="00710C55"/>
    <w:rsid w:val="000006AA"/>
    <w:rsid w:val="00002FE3"/>
    <w:rsid w:val="00004E72"/>
    <w:rsid w:val="000057FF"/>
    <w:rsid w:val="000065A4"/>
    <w:rsid w:val="000159CB"/>
    <w:rsid w:val="00022E53"/>
    <w:rsid w:val="00041010"/>
    <w:rsid w:val="00041A9B"/>
    <w:rsid w:val="00042936"/>
    <w:rsid w:val="0004341C"/>
    <w:rsid w:val="00046349"/>
    <w:rsid w:val="00054D80"/>
    <w:rsid w:val="00061E30"/>
    <w:rsid w:val="00063BA9"/>
    <w:rsid w:val="00071555"/>
    <w:rsid w:val="000741B3"/>
    <w:rsid w:val="00074E6B"/>
    <w:rsid w:val="0007557E"/>
    <w:rsid w:val="000777E5"/>
    <w:rsid w:val="00081BAE"/>
    <w:rsid w:val="00082961"/>
    <w:rsid w:val="000879C3"/>
    <w:rsid w:val="00092D32"/>
    <w:rsid w:val="000A560C"/>
    <w:rsid w:val="000B2706"/>
    <w:rsid w:val="000C3D3B"/>
    <w:rsid w:val="000D2459"/>
    <w:rsid w:val="000D275F"/>
    <w:rsid w:val="000D59F4"/>
    <w:rsid w:val="000D6B7D"/>
    <w:rsid w:val="000E0AE1"/>
    <w:rsid w:val="000E3A63"/>
    <w:rsid w:val="00102521"/>
    <w:rsid w:val="00102DE8"/>
    <w:rsid w:val="001133F0"/>
    <w:rsid w:val="001159DA"/>
    <w:rsid w:val="00123726"/>
    <w:rsid w:val="00124ACD"/>
    <w:rsid w:val="00132F2A"/>
    <w:rsid w:val="001335B6"/>
    <w:rsid w:val="00151C1F"/>
    <w:rsid w:val="0015322C"/>
    <w:rsid w:val="00153E72"/>
    <w:rsid w:val="00162BC7"/>
    <w:rsid w:val="001669EA"/>
    <w:rsid w:val="00176A51"/>
    <w:rsid w:val="00181C1F"/>
    <w:rsid w:val="00182297"/>
    <w:rsid w:val="0018628A"/>
    <w:rsid w:val="001870D5"/>
    <w:rsid w:val="0019031D"/>
    <w:rsid w:val="00194957"/>
    <w:rsid w:val="00194E49"/>
    <w:rsid w:val="001967F5"/>
    <w:rsid w:val="001A2DA8"/>
    <w:rsid w:val="001A7F33"/>
    <w:rsid w:val="001B1C01"/>
    <w:rsid w:val="001B6A17"/>
    <w:rsid w:val="001B6BD9"/>
    <w:rsid w:val="001B78BC"/>
    <w:rsid w:val="001C460E"/>
    <w:rsid w:val="001C7ECF"/>
    <w:rsid w:val="001D51E3"/>
    <w:rsid w:val="001D6CC2"/>
    <w:rsid w:val="001E143E"/>
    <w:rsid w:val="001F2E90"/>
    <w:rsid w:val="001F3D39"/>
    <w:rsid w:val="002042EC"/>
    <w:rsid w:val="002059AB"/>
    <w:rsid w:val="00206DA0"/>
    <w:rsid w:val="0020792F"/>
    <w:rsid w:val="002228F5"/>
    <w:rsid w:val="00223492"/>
    <w:rsid w:val="002308A0"/>
    <w:rsid w:val="00234892"/>
    <w:rsid w:val="00241CC0"/>
    <w:rsid w:val="00242A55"/>
    <w:rsid w:val="00243ED5"/>
    <w:rsid w:val="00252E69"/>
    <w:rsid w:val="00252E86"/>
    <w:rsid w:val="00254ABC"/>
    <w:rsid w:val="002621C1"/>
    <w:rsid w:val="00275B2F"/>
    <w:rsid w:val="00276A8C"/>
    <w:rsid w:val="00291B69"/>
    <w:rsid w:val="002948EE"/>
    <w:rsid w:val="002948F6"/>
    <w:rsid w:val="00294A00"/>
    <w:rsid w:val="002A17A6"/>
    <w:rsid w:val="002A3D59"/>
    <w:rsid w:val="002A518D"/>
    <w:rsid w:val="002A7898"/>
    <w:rsid w:val="002B28DB"/>
    <w:rsid w:val="002B66CC"/>
    <w:rsid w:val="002C1419"/>
    <w:rsid w:val="002C4D64"/>
    <w:rsid w:val="002D2A53"/>
    <w:rsid w:val="002D6598"/>
    <w:rsid w:val="002E3FC2"/>
    <w:rsid w:val="002E6A64"/>
    <w:rsid w:val="002F1A43"/>
    <w:rsid w:val="002F3D51"/>
    <w:rsid w:val="00330367"/>
    <w:rsid w:val="00330CED"/>
    <w:rsid w:val="00332CC6"/>
    <w:rsid w:val="00332EBC"/>
    <w:rsid w:val="00335E6B"/>
    <w:rsid w:val="003374BC"/>
    <w:rsid w:val="00343A7F"/>
    <w:rsid w:val="00344711"/>
    <w:rsid w:val="003454FF"/>
    <w:rsid w:val="00347A4D"/>
    <w:rsid w:val="00353E3E"/>
    <w:rsid w:val="00360706"/>
    <w:rsid w:val="0037339B"/>
    <w:rsid w:val="00382DE0"/>
    <w:rsid w:val="00387E6C"/>
    <w:rsid w:val="003943F4"/>
    <w:rsid w:val="003975A0"/>
    <w:rsid w:val="003A1F19"/>
    <w:rsid w:val="003A5BE3"/>
    <w:rsid w:val="003B328A"/>
    <w:rsid w:val="003C11E0"/>
    <w:rsid w:val="003C4ADD"/>
    <w:rsid w:val="003D1580"/>
    <w:rsid w:val="003D7750"/>
    <w:rsid w:val="003E5858"/>
    <w:rsid w:val="003E7EB1"/>
    <w:rsid w:val="003F2CC1"/>
    <w:rsid w:val="004109DB"/>
    <w:rsid w:val="00426E3A"/>
    <w:rsid w:val="00433815"/>
    <w:rsid w:val="00445855"/>
    <w:rsid w:val="0045154D"/>
    <w:rsid w:val="00454A1F"/>
    <w:rsid w:val="00456029"/>
    <w:rsid w:val="0046514B"/>
    <w:rsid w:val="00466312"/>
    <w:rsid w:val="00472696"/>
    <w:rsid w:val="00472D1B"/>
    <w:rsid w:val="004812E9"/>
    <w:rsid w:val="00485F16"/>
    <w:rsid w:val="00486077"/>
    <w:rsid w:val="0049022E"/>
    <w:rsid w:val="004915F1"/>
    <w:rsid w:val="00493406"/>
    <w:rsid w:val="0049666B"/>
    <w:rsid w:val="004A6154"/>
    <w:rsid w:val="004A689C"/>
    <w:rsid w:val="004A78CE"/>
    <w:rsid w:val="004B15A6"/>
    <w:rsid w:val="004B1BE3"/>
    <w:rsid w:val="004C58C8"/>
    <w:rsid w:val="004D2FE4"/>
    <w:rsid w:val="004D3211"/>
    <w:rsid w:val="004D3805"/>
    <w:rsid w:val="004D3947"/>
    <w:rsid w:val="004E3087"/>
    <w:rsid w:val="004E4734"/>
    <w:rsid w:val="004E7BB2"/>
    <w:rsid w:val="004F6AEA"/>
    <w:rsid w:val="00500485"/>
    <w:rsid w:val="0050216F"/>
    <w:rsid w:val="00506E63"/>
    <w:rsid w:val="00513371"/>
    <w:rsid w:val="00513D2B"/>
    <w:rsid w:val="005177E1"/>
    <w:rsid w:val="0052528B"/>
    <w:rsid w:val="00525311"/>
    <w:rsid w:val="00526469"/>
    <w:rsid w:val="00526EA3"/>
    <w:rsid w:val="005270B8"/>
    <w:rsid w:val="00527281"/>
    <w:rsid w:val="005303C4"/>
    <w:rsid w:val="00530810"/>
    <w:rsid w:val="005464C8"/>
    <w:rsid w:val="005465F2"/>
    <w:rsid w:val="00550B3B"/>
    <w:rsid w:val="00551422"/>
    <w:rsid w:val="00556454"/>
    <w:rsid w:val="00565105"/>
    <w:rsid w:val="00574344"/>
    <w:rsid w:val="00582E0A"/>
    <w:rsid w:val="0059775A"/>
    <w:rsid w:val="005A2F9F"/>
    <w:rsid w:val="005A4BAB"/>
    <w:rsid w:val="005A5909"/>
    <w:rsid w:val="005A6FF8"/>
    <w:rsid w:val="005A7F2D"/>
    <w:rsid w:val="005B6C61"/>
    <w:rsid w:val="005C0FFE"/>
    <w:rsid w:val="005C7207"/>
    <w:rsid w:val="005C778C"/>
    <w:rsid w:val="005D052E"/>
    <w:rsid w:val="005D15D8"/>
    <w:rsid w:val="005D3601"/>
    <w:rsid w:val="005D3917"/>
    <w:rsid w:val="005D5767"/>
    <w:rsid w:val="005F399D"/>
    <w:rsid w:val="005F39E6"/>
    <w:rsid w:val="005F7718"/>
    <w:rsid w:val="00600766"/>
    <w:rsid w:val="00613D2A"/>
    <w:rsid w:val="00614674"/>
    <w:rsid w:val="006209F7"/>
    <w:rsid w:val="00620E55"/>
    <w:rsid w:val="00623A7A"/>
    <w:rsid w:val="00626AAC"/>
    <w:rsid w:val="00627B6A"/>
    <w:rsid w:val="00636731"/>
    <w:rsid w:val="00640050"/>
    <w:rsid w:val="00640F7F"/>
    <w:rsid w:val="0064114D"/>
    <w:rsid w:val="00642D93"/>
    <w:rsid w:val="0064384D"/>
    <w:rsid w:val="006503F6"/>
    <w:rsid w:val="00656923"/>
    <w:rsid w:val="00663E32"/>
    <w:rsid w:val="006816F4"/>
    <w:rsid w:val="0068296B"/>
    <w:rsid w:val="00687780"/>
    <w:rsid w:val="00687CB9"/>
    <w:rsid w:val="0069198E"/>
    <w:rsid w:val="00694604"/>
    <w:rsid w:val="00695497"/>
    <w:rsid w:val="00696315"/>
    <w:rsid w:val="006A28E8"/>
    <w:rsid w:val="006A4A10"/>
    <w:rsid w:val="006B309A"/>
    <w:rsid w:val="006B7513"/>
    <w:rsid w:val="006B7D7C"/>
    <w:rsid w:val="006C52A7"/>
    <w:rsid w:val="006C5C18"/>
    <w:rsid w:val="006E4640"/>
    <w:rsid w:val="006E5EB4"/>
    <w:rsid w:val="006F0160"/>
    <w:rsid w:val="00703BA6"/>
    <w:rsid w:val="00703F93"/>
    <w:rsid w:val="00707531"/>
    <w:rsid w:val="00710C55"/>
    <w:rsid w:val="007126B3"/>
    <w:rsid w:val="007138EA"/>
    <w:rsid w:val="00716696"/>
    <w:rsid w:val="007179AF"/>
    <w:rsid w:val="00724204"/>
    <w:rsid w:val="00730126"/>
    <w:rsid w:val="00730969"/>
    <w:rsid w:val="0073223E"/>
    <w:rsid w:val="00745488"/>
    <w:rsid w:val="007663C1"/>
    <w:rsid w:val="007716C7"/>
    <w:rsid w:val="00782588"/>
    <w:rsid w:val="007831F5"/>
    <w:rsid w:val="0078553D"/>
    <w:rsid w:val="0079234A"/>
    <w:rsid w:val="00796846"/>
    <w:rsid w:val="007A5F3B"/>
    <w:rsid w:val="007B1E74"/>
    <w:rsid w:val="007B2156"/>
    <w:rsid w:val="007B68AB"/>
    <w:rsid w:val="007C0094"/>
    <w:rsid w:val="007C172F"/>
    <w:rsid w:val="007C2798"/>
    <w:rsid w:val="007C47A8"/>
    <w:rsid w:val="007D1C4D"/>
    <w:rsid w:val="007D3EA6"/>
    <w:rsid w:val="007D5832"/>
    <w:rsid w:val="007F19CA"/>
    <w:rsid w:val="007F4C26"/>
    <w:rsid w:val="007F6D5A"/>
    <w:rsid w:val="00804446"/>
    <w:rsid w:val="008050BF"/>
    <w:rsid w:val="008054D4"/>
    <w:rsid w:val="008060D0"/>
    <w:rsid w:val="00813210"/>
    <w:rsid w:val="00817833"/>
    <w:rsid w:val="00822D2B"/>
    <w:rsid w:val="008243EC"/>
    <w:rsid w:val="00827602"/>
    <w:rsid w:val="008333FD"/>
    <w:rsid w:val="00834646"/>
    <w:rsid w:val="00841EC0"/>
    <w:rsid w:val="008431B6"/>
    <w:rsid w:val="00851319"/>
    <w:rsid w:val="00851A79"/>
    <w:rsid w:val="00852978"/>
    <w:rsid w:val="008553C8"/>
    <w:rsid w:val="00862935"/>
    <w:rsid w:val="00862F4B"/>
    <w:rsid w:val="008650F1"/>
    <w:rsid w:val="00877B18"/>
    <w:rsid w:val="00883C2F"/>
    <w:rsid w:val="00885A23"/>
    <w:rsid w:val="0088627E"/>
    <w:rsid w:val="008B01F4"/>
    <w:rsid w:val="008B2DAB"/>
    <w:rsid w:val="008B35AC"/>
    <w:rsid w:val="008C54CC"/>
    <w:rsid w:val="008D062A"/>
    <w:rsid w:val="008D2743"/>
    <w:rsid w:val="008D4C73"/>
    <w:rsid w:val="008E194B"/>
    <w:rsid w:val="009113A9"/>
    <w:rsid w:val="00914B5B"/>
    <w:rsid w:val="009213F1"/>
    <w:rsid w:val="00930E3A"/>
    <w:rsid w:val="009348F6"/>
    <w:rsid w:val="009375BE"/>
    <w:rsid w:val="00937B28"/>
    <w:rsid w:val="0094560B"/>
    <w:rsid w:val="00951572"/>
    <w:rsid w:val="00953E9E"/>
    <w:rsid w:val="00960A88"/>
    <w:rsid w:val="00966EB2"/>
    <w:rsid w:val="009812C9"/>
    <w:rsid w:val="00994F2F"/>
    <w:rsid w:val="00995500"/>
    <w:rsid w:val="009A4129"/>
    <w:rsid w:val="009C3ADE"/>
    <w:rsid w:val="009C4154"/>
    <w:rsid w:val="009C56D8"/>
    <w:rsid w:val="009C6835"/>
    <w:rsid w:val="009D259E"/>
    <w:rsid w:val="009D43C0"/>
    <w:rsid w:val="009E228F"/>
    <w:rsid w:val="009E4FEF"/>
    <w:rsid w:val="009E545C"/>
    <w:rsid w:val="009E608E"/>
    <w:rsid w:val="009F07F3"/>
    <w:rsid w:val="009F10FA"/>
    <w:rsid w:val="009F2A80"/>
    <w:rsid w:val="00A12268"/>
    <w:rsid w:val="00A14A82"/>
    <w:rsid w:val="00A15306"/>
    <w:rsid w:val="00A162D7"/>
    <w:rsid w:val="00A16E7F"/>
    <w:rsid w:val="00A22A8E"/>
    <w:rsid w:val="00A26B7B"/>
    <w:rsid w:val="00A358D7"/>
    <w:rsid w:val="00A36C9D"/>
    <w:rsid w:val="00A3761A"/>
    <w:rsid w:val="00A37772"/>
    <w:rsid w:val="00A453C8"/>
    <w:rsid w:val="00A53266"/>
    <w:rsid w:val="00A5646C"/>
    <w:rsid w:val="00A62A5D"/>
    <w:rsid w:val="00A711BC"/>
    <w:rsid w:val="00A8237D"/>
    <w:rsid w:val="00A8630A"/>
    <w:rsid w:val="00A92273"/>
    <w:rsid w:val="00A93882"/>
    <w:rsid w:val="00AA1345"/>
    <w:rsid w:val="00AA4408"/>
    <w:rsid w:val="00AB416A"/>
    <w:rsid w:val="00AB455B"/>
    <w:rsid w:val="00AB4AF4"/>
    <w:rsid w:val="00AB4FEA"/>
    <w:rsid w:val="00AB5BEC"/>
    <w:rsid w:val="00AC3A61"/>
    <w:rsid w:val="00AC5881"/>
    <w:rsid w:val="00AC67D9"/>
    <w:rsid w:val="00AC7D07"/>
    <w:rsid w:val="00AD3285"/>
    <w:rsid w:val="00AD79B4"/>
    <w:rsid w:val="00AF5919"/>
    <w:rsid w:val="00AF5EB8"/>
    <w:rsid w:val="00B017A8"/>
    <w:rsid w:val="00B01C46"/>
    <w:rsid w:val="00B01EC0"/>
    <w:rsid w:val="00B03599"/>
    <w:rsid w:val="00B2522C"/>
    <w:rsid w:val="00B3132C"/>
    <w:rsid w:val="00B444A7"/>
    <w:rsid w:val="00B45B62"/>
    <w:rsid w:val="00B519AE"/>
    <w:rsid w:val="00B57AC3"/>
    <w:rsid w:val="00B6311F"/>
    <w:rsid w:val="00B66406"/>
    <w:rsid w:val="00B7408D"/>
    <w:rsid w:val="00B75431"/>
    <w:rsid w:val="00B75B1C"/>
    <w:rsid w:val="00B77E4A"/>
    <w:rsid w:val="00B77E86"/>
    <w:rsid w:val="00B84AE9"/>
    <w:rsid w:val="00B907E0"/>
    <w:rsid w:val="00BA5368"/>
    <w:rsid w:val="00BB4E70"/>
    <w:rsid w:val="00BC31D8"/>
    <w:rsid w:val="00BD2CC0"/>
    <w:rsid w:val="00BD3D32"/>
    <w:rsid w:val="00BD4297"/>
    <w:rsid w:val="00BD55A9"/>
    <w:rsid w:val="00BD59BA"/>
    <w:rsid w:val="00BE1D16"/>
    <w:rsid w:val="00BE2A8A"/>
    <w:rsid w:val="00BE3FE6"/>
    <w:rsid w:val="00BE67E0"/>
    <w:rsid w:val="00BF5041"/>
    <w:rsid w:val="00C07970"/>
    <w:rsid w:val="00C16389"/>
    <w:rsid w:val="00C179AC"/>
    <w:rsid w:val="00C20B2D"/>
    <w:rsid w:val="00C20F55"/>
    <w:rsid w:val="00C30A2C"/>
    <w:rsid w:val="00C325A3"/>
    <w:rsid w:val="00C36572"/>
    <w:rsid w:val="00C3793A"/>
    <w:rsid w:val="00C40633"/>
    <w:rsid w:val="00C408F8"/>
    <w:rsid w:val="00C40B55"/>
    <w:rsid w:val="00C426A6"/>
    <w:rsid w:val="00C44376"/>
    <w:rsid w:val="00C52A9A"/>
    <w:rsid w:val="00C53E31"/>
    <w:rsid w:val="00C60EFA"/>
    <w:rsid w:val="00C67A57"/>
    <w:rsid w:val="00C72639"/>
    <w:rsid w:val="00C73FCA"/>
    <w:rsid w:val="00C74567"/>
    <w:rsid w:val="00C74CCE"/>
    <w:rsid w:val="00C760EB"/>
    <w:rsid w:val="00C84017"/>
    <w:rsid w:val="00C858B4"/>
    <w:rsid w:val="00C90681"/>
    <w:rsid w:val="00C94154"/>
    <w:rsid w:val="00CA2E32"/>
    <w:rsid w:val="00CA5F33"/>
    <w:rsid w:val="00CA7C1D"/>
    <w:rsid w:val="00CB2E71"/>
    <w:rsid w:val="00CB761F"/>
    <w:rsid w:val="00CB7921"/>
    <w:rsid w:val="00CC7DF1"/>
    <w:rsid w:val="00CD333B"/>
    <w:rsid w:val="00CE5445"/>
    <w:rsid w:val="00CE69B1"/>
    <w:rsid w:val="00CE6EB8"/>
    <w:rsid w:val="00CF157B"/>
    <w:rsid w:val="00CF5B1F"/>
    <w:rsid w:val="00D03B7F"/>
    <w:rsid w:val="00D0521C"/>
    <w:rsid w:val="00D07ADB"/>
    <w:rsid w:val="00D11E4A"/>
    <w:rsid w:val="00D149E5"/>
    <w:rsid w:val="00D2003D"/>
    <w:rsid w:val="00D22C89"/>
    <w:rsid w:val="00D248FE"/>
    <w:rsid w:val="00D40750"/>
    <w:rsid w:val="00D456B7"/>
    <w:rsid w:val="00D4656E"/>
    <w:rsid w:val="00D470B0"/>
    <w:rsid w:val="00D5298B"/>
    <w:rsid w:val="00D566B1"/>
    <w:rsid w:val="00D56D5A"/>
    <w:rsid w:val="00D63CB9"/>
    <w:rsid w:val="00D65C51"/>
    <w:rsid w:val="00D66025"/>
    <w:rsid w:val="00D67FF0"/>
    <w:rsid w:val="00D70503"/>
    <w:rsid w:val="00D84440"/>
    <w:rsid w:val="00D93B70"/>
    <w:rsid w:val="00DA1022"/>
    <w:rsid w:val="00DA634B"/>
    <w:rsid w:val="00DB658D"/>
    <w:rsid w:val="00DB6D6A"/>
    <w:rsid w:val="00DD2F16"/>
    <w:rsid w:val="00DD3D45"/>
    <w:rsid w:val="00DD5C14"/>
    <w:rsid w:val="00DE3D01"/>
    <w:rsid w:val="00DF13FE"/>
    <w:rsid w:val="00E0035B"/>
    <w:rsid w:val="00E03CC2"/>
    <w:rsid w:val="00E27137"/>
    <w:rsid w:val="00E307FA"/>
    <w:rsid w:val="00E31ADB"/>
    <w:rsid w:val="00E32EDC"/>
    <w:rsid w:val="00E35DDC"/>
    <w:rsid w:val="00E40382"/>
    <w:rsid w:val="00E435C3"/>
    <w:rsid w:val="00E459DC"/>
    <w:rsid w:val="00E60971"/>
    <w:rsid w:val="00E6408E"/>
    <w:rsid w:val="00E73099"/>
    <w:rsid w:val="00E7518A"/>
    <w:rsid w:val="00E75F32"/>
    <w:rsid w:val="00E812B2"/>
    <w:rsid w:val="00E86211"/>
    <w:rsid w:val="00E87926"/>
    <w:rsid w:val="00E9258C"/>
    <w:rsid w:val="00E9570B"/>
    <w:rsid w:val="00E96EB0"/>
    <w:rsid w:val="00EB632B"/>
    <w:rsid w:val="00ED48B6"/>
    <w:rsid w:val="00ED5401"/>
    <w:rsid w:val="00ED559E"/>
    <w:rsid w:val="00ED7BAE"/>
    <w:rsid w:val="00EE11E3"/>
    <w:rsid w:val="00EF061C"/>
    <w:rsid w:val="00EF07A3"/>
    <w:rsid w:val="00EF4EC5"/>
    <w:rsid w:val="00F0602F"/>
    <w:rsid w:val="00F10AB0"/>
    <w:rsid w:val="00F110BC"/>
    <w:rsid w:val="00F15FDE"/>
    <w:rsid w:val="00F160A0"/>
    <w:rsid w:val="00F221B3"/>
    <w:rsid w:val="00F33275"/>
    <w:rsid w:val="00F470F9"/>
    <w:rsid w:val="00F53981"/>
    <w:rsid w:val="00F579AE"/>
    <w:rsid w:val="00F616B7"/>
    <w:rsid w:val="00F63C81"/>
    <w:rsid w:val="00F66D8A"/>
    <w:rsid w:val="00F70F5B"/>
    <w:rsid w:val="00F716AD"/>
    <w:rsid w:val="00F84241"/>
    <w:rsid w:val="00FA2AE6"/>
    <w:rsid w:val="00FA565E"/>
    <w:rsid w:val="00FA7119"/>
    <w:rsid w:val="00FB0F0D"/>
    <w:rsid w:val="00FB3964"/>
    <w:rsid w:val="00FB4F5D"/>
    <w:rsid w:val="00FD1AC4"/>
    <w:rsid w:val="00FD4DD2"/>
    <w:rsid w:val="00FE41BF"/>
    <w:rsid w:val="00FE43E0"/>
    <w:rsid w:val="15570834"/>
    <w:rsid w:val="1CEF04CA"/>
    <w:rsid w:val="2F196F89"/>
    <w:rsid w:val="4BE5176E"/>
    <w:rsid w:val="690901B1"/>
    <w:rsid w:val="795937CB"/>
    <w:rsid w:val="7BD02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8A48"/>
  <w15:docId w15:val="{DBBC2619-7340-4143-B181-0F4B9DAC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360" w:lineRule="auto"/>
      <w:ind w:firstLineChars="200" w:firstLine="480"/>
    </w:pPr>
    <w:rPr>
      <w:rFonts w:ascii="仿宋_GB2312"/>
      <w:sz w:val="24"/>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Pr>
      <w:i/>
    </w:rPr>
  </w:style>
  <w:style w:type="character" w:customStyle="1" w:styleId="a4">
    <w:name w:val="纯文本 字符"/>
    <w:basedOn w:val="a0"/>
    <w:link w:val="a3"/>
    <w:qFormat/>
    <w:rPr>
      <w:rFonts w:ascii="仿宋_GB2312" w:eastAsia="宋体" w:hAnsi="Times New Roman" w:cs="Times New Roman"/>
      <w:sz w:val="24"/>
      <w:szCs w:val="20"/>
    </w:rPr>
  </w:style>
  <w:style w:type="paragraph" w:styleId="ab">
    <w:name w:val="List Paragraph"/>
    <w:basedOn w:val="a"/>
    <w:uiPriority w:val="34"/>
    <w:qFormat/>
    <w:pPr>
      <w:ind w:firstLineChars="200" w:firstLine="420"/>
    </w:pPr>
  </w:style>
  <w:style w:type="character" w:customStyle="1" w:styleId="a8">
    <w:name w:val="页眉 字符"/>
    <w:basedOn w:val="a0"/>
    <w:link w:val="a7"/>
    <w:uiPriority w:val="99"/>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2737</TotalTime>
  <Pages>5</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zhuhuicongsdust@163.com</dc:creator>
  <cp:lastModifiedBy>zhuhuicongsdust@163.com</cp:lastModifiedBy>
  <cp:revision>926</cp:revision>
  <dcterms:created xsi:type="dcterms:W3CDTF">2022-09-07T09:55:00Z</dcterms:created>
  <dcterms:modified xsi:type="dcterms:W3CDTF">2022-09-14T01:11:00Z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A31CFA67E95A40DA99466E2FC3C3A934</vt:lpwstr>
  </property>
</Properties>
</file>