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/>
        <w:spacing w:before="0" w:beforeAutospacing="0" w:after="0" w:afterAutospacing="0" w:line="240" w:lineRule="auto"/>
        <w:jc w:val="distribute"/>
        <w:textAlignment w:val="baseline"/>
        <w:rPr>
          <w:rStyle w:val="10"/>
          <w:rFonts w:ascii="方正小标宋简体" w:hAnsi="方正小标宋简体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10"/>
          <w:rFonts w:ascii="方正小标宋_GBK" w:hAnsi="方正小标宋_GBK" w:eastAsia="方正小标宋_GBK"/>
          <w:b w:val="0"/>
          <w:i w:val="0"/>
          <w:caps w:val="0"/>
          <w:color w:val="FF0000"/>
          <w:spacing w:val="0"/>
          <w:w w:val="50"/>
          <w:kern w:val="2"/>
          <w:sz w:val="84"/>
          <w:szCs w:val="8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956310</wp:posOffset>
                </wp:positionV>
                <wp:extent cx="5581650" cy="635"/>
                <wp:effectExtent l="0" t="28575" r="0" b="4699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1650" cy="635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25pt;margin-top:75.3pt;height:0.05pt;width:439.5pt;z-index:251659264;mso-width-relative:page;mso-height-relative:page;" filled="f" stroked="t" coordsize="21600,21600" o:gfxdata="UEsDBAoAAAAAAIdO4kAAAAAAAAAAAAAAAAAEAAAAZHJzL1BLAwQUAAAACACHTuJApgKh0dYAAAAJ&#10;AQAADwAAAGRycy9kb3ducmV2LnhtbE2PwU7DMBBE70j8g7VI3KhdoCUNcSoI6gGplxS4u/GSRInX&#10;Uey04e9ZuMBx34xmZ7Lt7HpxwjG0njQsFwoEUuVtS7WG97fdTQIiREPW9J5QwxcG2OaXF5lJrT9T&#10;iadDrAWHUEiNhibGIZUyVA06ExZ+QGLt04/ORD7HWtrRnDnc9fJWqbV0piX+0JgBiwar7jA5Da9P&#10;++65iEVZvvTdZp4/pk2xQ62vr5bqEUTEOf6Z4ac+V4ecOx39RDaIXsP9io2MV2oNgvUkuWNy/CUP&#10;IPNM/l+QfwNQSwMEFAAAAAgAh07iQDJ+O04AAgAA+wMAAA4AAABkcnMvZTJvRG9jLnhtbK1TTY7T&#10;MBTeI3EHy3uaZKqWUdR0FlPKBkElhgO82k5j4T/ZbtNeggsgsYMVS/bchuEYPDuhDMOmC7Jwnv0+&#10;f37f5+fFzVErchA+SGsaWk1KSoRhlkuza+i7u/Wza0pCBMNBWSMaehKB3iyfPln0rhZXtrOKC0+Q&#10;xIS6dw3tYnR1UQTWCQ1hYp0wmGyt1xBx6ncF99Aju1bFVVnOi9567rxlIgRcXQ1JOjL6Swht20om&#10;VpbttTBxYPVCQURJoZMu0GWutm0Fi2/aNohIVENRacwjHoLxNo3FcgH1zoPrJBtLgEtKeKRJgzR4&#10;6JlqBRHI3st/qLRk3gbbxgmzuhiEZEdQRVU+8uZtB05kLWh1cGfTw/+jZa8PG08kb+iUEgMaL/z+&#10;47cfHz7//P4Jx/uvX8g0mdS7UCP21mz8OAtu45PiY+t1+qMWcszGns7GimMkDBdns+tqPkPPGebm&#10;01liLP5sdT7El8JqkoKGKmmSaqjh8CrEAfobkpaVIT1yPq8yI2APtnj3SK4d6oidNHd4m+8zRbBK&#10;8rVUKm0Mfre9VZ4cALthvS7xGyv5C5bOWkHoBlxOJRjUnQD+wnASTw59Mvg8aKpEC06JEviaUpSR&#10;EaS6BIkmKJOoRe7VUW4ye7A3RVvLT3hHe+flrkN7qlxzymBPZB/H/k1N93CO8cM3u/w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pgKh0dYAAAAJAQAADwAAAAAAAAABACAAAAAiAAAAZHJzL2Rvd25y&#10;ZXYueG1sUEsBAhQAFAAAAAgAh07iQDJ+O04AAgAA+wMAAA4AAAAAAAAAAQAgAAAAJQEAAGRycy9l&#10;Mm9Eb2MueG1sUEsFBgAAAAAGAAYAWQEAAJcFAAAAAA==&#10;">
                <v:fill on="f" focussize="0,0"/>
                <v:stroke weight="4.5pt" color="#FF000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Style w:val="10"/>
          <w:rFonts w:hint="eastAsia" w:ascii="方正小标宋_GBK" w:hAnsi="方正小标宋_GBK" w:eastAsia="方正小标宋_GBK"/>
          <w:b w:val="0"/>
          <w:i w:val="0"/>
          <w:caps w:val="0"/>
          <w:color w:val="FF0000"/>
          <w:spacing w:val="0"/>
          <w:w w:val="50"/>
          <w:kern w:val="2"/>
          <w:sz w:val="84"/>
          <w:szCs w:val="84"/>
          <w:lang w:val="en-US" w:eastAsia="zh-CN" w:bidi="ar-SA"/>
        </w:rPr>
        <w:t>中共</w:t>
      </w:r>
      <w:r>
        <w:rPr>
          <w:rStyle w:val="10"/>
          <w:rFonts w:ascii="方正小标宋_GBK" w:hAnsi="方正小标宋_GBK" w:eastAsia="方正小标宋_GBK"/>
          <w:b w:val="0"/>
          <w:i w:val="0"/>
          <w:caps w:val="0"/>
          <w:color w:val="FF0000"/>
          <w:spacing w:val="0"/>
          <w:w w:val="50"/>
          <w:kern w:val="2"/>
          <w:sz w:val="84"/>
          <w:szCs w:val="84"/>
          <w:lang w:val="en-US" w:eastAsia="zh-CN" w:bidi="ar-SA"/>
        </w:rPr>
        <w:t>青岛西海岸新区</w:t>
      </w:r>
      <w:r>
        <w:rPr>
          <w:rStyle w:val="10"/>
          <w:rFonts w:hint="eastAsia" w:ascii="方正小标宋_GBK" w:hAnsi="方正小标宋_GBK" w:eastAsia="方正小标宋_GBK"/>
          <w:b w:val="0"/>
          <w:i w:val="0"/>
          <w:caps w:val="0"/>
          <w:color w:val="FF0000"/>
          <w:spacing w:val="0"/>
          <w:w w:val="50"/>
          <w:kern w:val="2"/>
          <w:sz w:val="84"/>
          <w:szCs w:val="84"/>
          <w:lang w:val="en-US" w:eastAsia="zh-CN" w:bidi="ar-SA"/>
        </w:rPr>
        <w:t>工委</w:t>
      </w:r>
      <w:r>
        <w:rPr>
          <w:rStyle w:val="10"/>
          <w:rFonts w:ascii="方正小标宋_GBK" w:hAnsi="方正小标宋_GBK" w:eastAsia="方正小标宋_GBK"/>
          <w:b w:val="0"/>
          <w:i w:val="0"/>
          <w:caps w:val="0"/>
          <w:color w:val="FF0000"/>
          <w:spacing w:val="0"/>
          <w:w w:val="50"/>
          <w:kern w:val="2"/>
          <w:sz w:val="84"/>
          <w:szCs w:val="84"/>
          <w:lang w:val="en-US" w:eastAsia="zh-CN" w:bidi="ar-SA"/>
        </w:rPr>
        <w:t>科技创新委员会办公室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default" w:ascii="方正小标宋_GBK" w:hAnsi="文星标宋" w:eastAsia="方正小标宋_GBK"/>
          <w:bCs/>
          <w:snapToGrid/>
          <w:kern w:val="2"/>
          <w:sz w:val="44"/>
          <w:szCs w:val="44"/>
          <w:lang w:val="en-US" w:eastAsia="zh-CN"/>
        </w:rPr>
      </w:pPr>
      <w:r>
        <w:rPr>
          <w:rFonts w:hint="eastAsia" w:ascii="方正小标宋_GBK" w:hAnsi="文星标宋" w:eastAsia="方正小标宋_GBK"/>
          <w:bCs/>
          <w:snapToGrid/>
          <w:kern w:val="2"/>
          <w:sz w:val="44"/>
          <w:szCs w:val="44"/>
          <w:lang w:val="en-US" w:eastAsia="zh-CN"/>
        </w:rPr>
        <w:t>关于协助提报科技部“十四五”国家重点研发计划2023年度部市联动储备项目的函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黑体" w:eastAsia="仿宋_GB2312" w:cs="宋体"/>
          <w:snapToGrid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textAlignment w:val="auto"/>
        <w:rPr>
          <w:rFonts w:hint="eastAsia" w:ascii="仿宋_GB2312" w:hAnsi="黑体" w:cs="宋体"/>
          <w:b w:val="0"/>
          <w:bCs w:val="0"/>
          <w:snapToGrid/>
          <w:lang w:val="en-US" w:eastAsia="zh-CN"/>
        </w:rPr>
      </w:pPr>
      <w:r>
        <w:rPr>
          <w:rFonts w:hint="eastAsia" w:ascii="仿宋_GB2312" w:hAnsi="黑体" w:cs="宋体"/>
          <w:b w:val="0"/>
          <w:bCs w:val="0"/>
          <w:snapToGrid/>
          <w:lang w:val="en-US" w:eastAsia="zh-CN"/>
        </w:rPr>
        <w:t>各有关单位：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黑体" w:cs="宋体"/>
          <w:b w:val="0"/>
          <w:bCs w:val="0"/>
          <w:snapToGrid/>
          <w:lang w:val="en-US" w:eastAsia="zh-CN"/>
        </w:rPr>
      </w:pPr>
      <w:r>
        <w:rPr>
          <w:rFonts w:hint="eastAsia" w:ascii="仿宋_GB2312" w:hAnsi="黑体" w:cs="宋体"/>
          <w:b w:val="0"/>
          <w:bCs w:val="0"/>
          <w:snapToGrid/>
          <w:lang w:val="en-US" w:eastAsia="zh-CN"/>
        </w:rPr>
        <w:t>根据市科技局《关于征集科技部“十四五”国家重点研发计划2023年度部市联动储备项目的通知》要求，为做好2023年度部市联动项目储备工作，请各单位认真梳理辖区内科学仪器产业领域重点项目，结合实际工作需求提报拟推荐储备项目，并于11月14日（星期一）15:00前，将</w:t>
      </w:r>
      <w:r>
        <w:rPr>
          <w:rFonts w:hint="eastAsia" w:ascii="仿宋_GB2312" w:hAnsi="黑体" w:cs="宋体"/>
          <w:b w:val="0"/>
          <w:bCs w:val="0"/>
          <w:snapToGrid/>
          <w:highlight w:val="yellow"/>
          <w:lang w:val="en-US" w:eastAsia="zh-CN"/>
        </w:rPr>
        <w:t>各</w:t>
      </w:r>
      <w:bookmarkStart w:id="0" w:name="_GoBack"/>
      <w:bookmarkEnd w:id="0"/>
      <w:r>
        <w:rPr>
          <w:rFonts w:hint="eastAsia" w:ascii="仿宋_GB2312" w:hAnsi="黑体" w:cs="宋体"/>
          <w:b w:val="0"/>
          <w:bCs w:val="0"/>
          <w:snapToGrid/>
          <w:highlight w:val="yellow"/>
          <w:lang w:val="en-US" w:eastAsia="zh-CN"/>
        </w:rPr>
        <w:t>项目简介和项目推荐汇总表</w:t>
      </w:r>
      <w:r>
        <w:rPr>
          <w:rFonts w:hint="eastAsia" w:ascii="仿宋_GB2312" w:hAnsi="黑体" w:cs="宋体"/>
          <w:b w:val="0"/>
          <w:bCs w:val="0"/>
          <w:snapToGrid/>
          <w:lang w:val="en-US" w:eastAsia="zh-CN"/>
        </w:rPr>
        <w:t>发送到“西海岸新区科技创新委员会办公室”金宏，或外网邮箱xuelong0206@163.com。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黑体" w:cs="宋体"/>
          <w:b w:val="0"/>
          <w:bCs w:val="0"/>
          <w:snapToGrid/>
          <w:lang w:val="en-US" w:eastAsia="zh-CN"/>
        </w:rPr>
      </w:pPr>
      <w:r>
        <w:rPr>
          <w:rFonts w:hint="eastAsia" w:ascii="仿宋_GB2312" w:hAnsi="黑体" w:cs="宋体"/>
          <w:b w:val="0"/>
          <w:bCs w:val="0"/>
          <w:snapToGrid/>
          <w:lang w:val="en-US" w:eastAsia="zh-CN"/>
        </w:rPr>
        <w:t>附件：关于征集科技部“十四五”国家重点研发计划2023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eastAsia" w:ascii="仿宋_GB2312" w:hAnsi="黑体" w:cs="宋体"/>
          <w:b w:val="0"/>
          <w:bCs w:val="0"/>
          <w:snapToGrid/>
          <w:lang w:val="en-US" w:eastAsia="zh-CN"/>
        </w:rPr>
      </w:pPr>
      <w:r>
        <w:rPr>
          <w:rFonts w:hint="eastAsia" w:ascii="仿宋_GB2312" w:hAnsi="黑体" w:cs="宋体"/>
          <w:b w:val="0"/>
          <w:bCs w:val="0"/>
          <w:snapToGrid/>
          <w:lang w:val="en-US" w:eastAsia="zh-CN"/>
        </w:rPr>
        <w:t>年度部市联动储备项目的通知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黑体" w:eastAsia="仿宋_GB2312" w:cs="宋体"/>
          <w:snapToGrid/>
          <w:lang w:val="en-US" w:eastAsia="zh-CN"/>
        </w:rPr>
      </w:pPr>
      <w:r>
        <w:rPr>
          <w:rFonts w:hint="eastAsia" w:ascii="仿宋_GB2312" w:hAnsi="黑体" w:cs="宋体"/>
          <w:snapToGrid/>
          <w:lang w:val="en-US" w:eastAsia="zh-CN"/>
        </w:rPr>
        <w:t xml:space="preserve">                      工委科创委办公室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黑体" w:eastAsia="仿宋_GB2312" w:cs="宋体"/>
          <w:snapToGrid/>
        </w:rPr>
      </w:pPr>
      <w:r>
        <w:rPr>
          <w:rFonts w:hint="eastAsia" w:ascii="仿宋_GB2312" w:hAnsi="黑体" w:eastAsia="仿宋_GB2312" w:cs="宋体"/>
          <w:snapToGrid/>
          <w:lang w:val="en-US" w:eastAsia="zh-CN"/>
        </w:rPr>
        <w:t xml:space="preserve">               </w:t>
      </w:r>
      <w:r>
        <w:rPr>
          <w:rFonts w:hint="eastAsia" w:ascii="仿宋_GB2312" w:hAnsi="黑体" w:cs="宋体"/>
          <w:snapToGrid/>
          <w:lang w:val="en-US" w:eastAsia="zh-CN"/>
        </w:rPr>
        <w:t xml:space="preserve">        </w:t>
      </w:r>
      <w:r>
        <w:rPr>
          <w:rFonts w:hint="eastAsia" w:ascii="仿宋_GB2312" w:hAnsi="黑体" w:eastAsia="仿宋_GB2312" w:cs="宋体"/>
          <w:snapToGrid/>
          <w:lang w:val="en-US" w:eastAsia="zh-CN"/>
        </w:rPr>
        <w:t>2</w:t>
      </w:r>
      <w:r>
        <w:rPr>
          <w:rFonts w:hint="eastAsia" w:ascii="仿宋_GB2312" w:hAnsi="黑体" w:eastAsia="仿宋_GB2312" w:cs="宋体"/>
          <w:snapToGrid/>
        </w:rPr>
        <w:t>02</w:t>
      </w:r>
      <w:r>
        <w:rPr>
          <w:rFonts w:hint="eastAsia" w:ascii="仿宋_GB2312" w:hAnsi="黑体" w:eastAsia="仿宋_GB2312" w:cs="宋体"/>
          <w:snapToGrid/>
          <w:lang w:val="en-US" w:eastAsia="zh-CN"/>
        </w:rPr>
        <w:t>2</w:t>
      </w:r>
      <w:r>
        <w:rPr>
          <w:rFonts w:hint="eastAsia" w:ascii="仿宋_GB2312" w:hAnsi="黑体" w:eastAsia="仿宋_GB2312" w:cs="宋体"/>
          <w:snapToGrid/>
        </w:rPr>
        <w:t>年</w:t>
      </w:r>
      <w:r>
        <w:rPr>
          <w:rFonts w:hint="eastAsia" w:ascii="仿宋_GB2312" w:hAnsi="黑体" w:eastAsia="仿宋_GB2312" w:cs="宋体"/>
          <w:snapToGrid/>
          <w:lang w:val="en-US" w:eastAsia="zh-CN"/>
        </w:rPr>
        <w:t>1</w:t>
      </w:r>
      <w:r>
        <w:rPr>
          <w:rFonts w:hint="eastAsia" w:ascii="仿宋_GB2312" w:hAnsi="黑体" w:cs="宋体"/>
          <w:snapToGrid/>
          <w:lang w:val="en-US" w:eastAsia="zh-CN"/>
        </w:rPr>
        <w:t>1</w:t>
      </w:r>
      <w:r>
        <w:rPr>
          <w:rFonts w:hint="eastAsia" w:ascii="仿宋_GB2312" w:hAnsi="黑体" w:eastAsia="仿宋_GB2312" w:cs="宋体"/>
          <w:snapToGrid/>
        </w:rPr>
        <w:t>月</w:t>
      </w:r>
      <w:r>
        <w:rPr>
          <w:rFonts w:hint="eastAsia" w:ascii="仿宋_GB2312" w:hAnsi="黑体" w:cs="宋体"/>
          <w:snapToGrid/>
          <w:lang w:val="en-US" w:eastAsia="zh-CN"/>
        </w:rPr>
        <w:t>10</w:t>
      </w:r>
      <w:r>
        <w:rPr>
          <w:rFonts w:hint="eastAsia" w:ascii="仿宋_GB2312" w:hAnsi="黑体" w:eastAsia="仿宋_GB2312" w:cs="宋体"/>
          <w:snapToGrid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仿宋"/>
          <w:sz w:val="32"/>
          <w:szCs w:val="32"/>
        </w:rPr>
      </w:pPr>
      <w:r>
        <w:rPr>
          <w:rFonts w:hint="eastAsia" w:ascii="仿宋_GB2312" w:eastAsia="仿宋_GB2312" w:cs="仿宋"/>
          <w:sz w:val="32"/>
          <w:szCs w:val="32"/>
        </w:rPr>
        <w:t>（联系人：</w:t>
      </w:r>
      <w:r>
        <w:rPr>
          <w:rFonts w:hint="eastAsia" w:ascii="仿宋_GB2312" w:cs="仿宋"/>
          <w:sz w:val="32"/>
          <w:szCs w:val="32"/>
          <w:lang w:val="en-US" w:eastAsia="zh-CN"/>
        </w:rPr>
        <w:t>薛龙</w:t>
      </w:r>
      <w:r>
        <w:rPr>
          <w:rFonts w:hint="eastAsia" w:ascii="仿宋_GB2312" w:eastAsia="仿宋_GB2312" w:cs="仿宋"/>
          <w:sz w:val="32"/>
          <w:szCs w:val="32"/>
        </w:rPr>
        <w:t xml:space="preserve">      联系电话：</w:t>
      </w:r>
      <w:r>
        <w:rPr>
          <w:rFonts w:hint="eastAsia" w:ascii="仿宋_GB2312" w:cs="仿宋"/>
          <w:sz w:val="32"/>
          <w:szCs w:val="32"/>
          <w:lang w:val="en-US" w:eastAsia="zh-CN"/>
        </w:rPr>
        <w:t>86168246,15063013193</w:t>
      </w:r>
      <w:r>
        <w:rPr>
          <w:rFonts w:hint="eastAsia" w:ascii="仿宋_GB2312" w:eastAsia="仿宋_GB2312" w:cs="仿宋"/>
          <w:sz w:val="32"/>
          <w:szCs w:val="32"/>
        </w:rPr>
        <w:t>）</w:t>
      </w:r>
    </w:p>
    <w:p>
      <w:pPr>
        <w:pStyle w:val="2"/>
        <w:rPr>
          <w:rFonts w:hint="eastAsia" w:ascii="仿宋_GB2312" w:eastAsia="仿宋_GB2312" w:cs="仿宋"/>
          <w:sz w:val="32"/>
          <w:szCs w:val="32"/>
        </w:rPr>
      </w:pPr>
    </w:p>
    <w:sectPr>
      <w:headerReference r:id="rId4" w:type="first"/>
      <w:headerReference r:id="rId3" w:type="default"/>
      <w:footerReference r:id="rId5" w:type="default"/>
      <w:footerReference r:id="rId6" w:type="even"/>
      <w:pgSz w:w="11906" w:h="16838"/>
      <w:pgMar w:top="2098" w:right="1474" w:bottom="1984" w:left="1587" w:header="851" w:footer="1587" w:gutter="0"/>
      <w:cols w:space="720" w:num="1"/>
      <w:titlePg/>
      <w:rtlGutter w:val="0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  <w:rFonts w:hint="eastAsia" w:ascii="宋体" w:hAnsi="宋体"/>
        <w:sz w:val="28"/>
        <w:szCs w:val="28"/>
      </w:rPr>
    </w:pPr>
    <w:r>
      <w:rPr>
        <w:rStyle w:val="9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3</w:t>
    </w:r>
    <w:r>
      <w:rPr>
        <w:rFonts w:ascii="宋体" w:hAnsi="宋体"/>
        <w:sz w:val="28"/>
        <w:szCs w:val="28"/>
      </w:rPr>
      <w:fldChar w:fldCharType="end"/>
    </w:r>
    <w:r>
      <w:rPr>
        <w:rStyle w:val="9"/>
        <w:rFonts w:hint="eastAsia" w:ascii="宋体" w:hAnsi="宋体"/>
        <w:sz w:val="28"/>
        <w:szCs w:val="28"/>
      </w:rPr>
      <w:t xml:space="preserve"> —</w:t>
    </w:r>
  </w:p>
  <w:p>
    <w:pPr>
      <w:pStyle w:val="4"/>
      <w:ind w:right="360" w:firstLine="360"/>
      <w:jc w:val="right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  <w:rFonts w:hint="eastAsia" w:ascii="宋体" w:hAnsi="宋体"/>
        <w:sz w:val="28"/>
        <w:szCs w:val="28"/>
      </w:rPr>
    </w:pPr>
    <w:r>
      <w:rPr>
        <w:rStyle w:val="9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4</w:t>
    </w:r>
    <w:r>
      <w:rPr>
        <w:rFonts w:ascii="宋体" w:hAnsi="宋体"/>
        <w:sz w:val="28"/>
        <w:szCs w:val="28"/>
      </w:rPr>
      <w:fldChar w:fldCharType="end"/>
    </w:r>
    <w:r>
      <w:rPr>
        <w:rStyle w:val="9"/>
        <w:rFonts w:hint="eastAsia" w:ascii="宋体" w:hAnsi="宋体"/>
        <w:sz w:val="28"/>
        <w:szCs w:val="28"/>
      </w:rPr>
      <w:t xml:space="preserve"> —</w:t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600" w:lineRule="exact"/>
      <w:rPr>
        <w:rFonts w:hint="eastAsia"/>
      </w:rPr>
    </w:pP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2YjkxMWZhMTBhNDVhZDE2MWFiNWMyN2YxNzFiMmYifQ=="/>
  </w:docVars>
  <w:rsids>
    <w:rsidRoot w:val="6EA0239C"/>
    <w:rsid w:val="0608580F"/>
    <w:rsid w:val="16010501"/>
    <w:rsid w:val="1619640D"/>
    <w:rsid w:val="1D6A37CF"/>
    <w:rsid w:val="2B740D97"/>
    <w:rsid w:val="31743B16"/>
    <w:rsid w:val="4A0325EA"/>
    <w:rsid w:val="5BBE156E"/>
    <w:rsid w:val="6EA0239C"/>
    <w:rsid w:val="76E77774"/>
    <w:rsid w:val="7E10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200" w:line="271" w:lineRule="auto"/>
      <w:outlineLvl w:val="2"/>
    </w:pPr>
    <w:rPr>
      <w:rFonts w:ascii="Cambria" w:hAnsi="Cambria" w:cs="Cambria"/>
      <w:b/>
      <w:bCs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rPr>
      <w:rFonts w:ascii="Times New Roman" w:hAnsi="Times New Roman" w:eastAsia="宋体" w:cs="Times New Roman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customStyle="1" w:styleId="10">
    <w:name w:val="UserStyle_0"/>
    <w:qFormat/>
    <w:uiPriority w:val="0"/>
  </w:style>
  <w:style w:type="character" w:customStyle="1" w:styleId="11">
    <w:name w:val="not([class*=suffix])"/>
    <w:basedOn w:val="8"/>
    <w:qFormat/>
    <w:uiPriority w:val="0"/>
    <w:rPr>
      <w:sz w:val="19"/>
      <w:szCs w:val="19"/>
    </w:rPr>
  </w:style>
  <w:style w:type="character" w:customStyle="1" w:styleId="12">
    <w:name w:val="not([class*=suffix])1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312</Words>
  <Characters>372</Characters>
  <Lines>0</Lines>
  <Paragraphs>0</Paragraphs>
  <TotalTime>1</TotalTime>
  <ScaleCrop>false</ScaleCrop>
  <LinksUpToDate>false</LinksUpToDate>
  <CharactersWithSpaces>423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2022-10-21T06:11:00Z</dcterms:created>
  <dc:creator>薛龙</dc:creator>
  <cp:lastModifiedBy>薛龙</cp:lastModifiedBy>
  <cp:lastPrinted>2022-10-21T06:58:00Z</cp:lastPrinted>
  <dcterms:modified xsi:type="dcterms:W3CDTF">2022-11-10T08:22:41Z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E2C7E8C84CB94EBC8ABD15347715AC1C</vt:lpwstr>
  </property>
</Properties>
</file>