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jc w:val="center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22860</wp:posOffset>
            </wp:positionV>
            <wp:extent cx="1028700" cy="1028700"/>
            <wp:effectExtent l="0" t="0" r="0" b="0"/>
            <wp:wrapNone/>
            <wp:docPr id="1" name="图片 2" descr="说明: 中文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说明: 中文标识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8"/>
        <w:tabs>
          <w:tab w:val="left" w:pos="8640"/>
        </w:tabs>
        <w:spacing w:line="520" w:lineRule="exact"/>
        <w:ind w:right="428" w:rightChars="204"/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</w:rPr>
      </w:pPr>
    </w:p>
    <w:p>
      <w:pPr>
        <w:pStyle w:val="18"/>
        <w:tabs>
          <w:tab w:val="left" w:pos="8640"/>
        </w:tabs>
        <w:spacing w:line="520" w:lineRule="exact"/>
        <w:ind w:right="428" w:rightChars="204"/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</w:rPr>
      </w:pPr>
    </w:p>
    <w:p>
      <w:pPr>
        <w:pStyle w:val="18"/>
        <w:tabs>
          <w:tab w:val="left" w:pos="8640"/>
        </w:tabs>
        <w:spacing w:line="520" w:lineRule="exact"/>
        <w:ind w:right="428" w:rightChars="204"/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中煤集团“揭榜挂帅”科技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揭榜意向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书</w:t>
      </w:r>
      <w:r>
        <w:rPr>
          <w:rFonts w:hint="default" w:ascii="Times New Roman" w:hAnsi="Times New Roman" w:eastAsia="黑体" w:cs="Times New Roman"/>
          <w:color w:val="auto"/>
          <w:sz w:val="48"/>
          <w:szCs w:val="48"/>
        </w:rPr>
        <w:br w:type="textWrapping"/>
      </w:r>
    </w:p>
    <w:p>
      <w:pPr>
        <w:pStyle w:val="2"/>
        <w:rPr>
          <w:rFonts w:hint="default" w:ascii="Times New Roman" w:hAnsi="Times New Roman" w:eastAsia="黑体" w:cs="Times New Roman"/>
          <w:color w:val="auto"/>
          <w:sz w:val="48"/>
          <w:szCs w:val="48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48"/>
          <w:szCs w:val="48"/>
        </w:rPr>
      </w:pPr>
    </w:p>
    <w:p>
      <w:pPr>
        <w:pStyle w:val="2"/>
        <w:rPr>
          <w:rFonts w:hint="default" w:ascii="Times New Roman" w:hAnsi="Times New Roman" w:eastAsia="黑体" w:cs="Times New Roman"/>
          <w:color w:val="auto"/>
          <w:sz w:val="48"/>
          <w:szCs w:val="48"/>
        </w:rPr>
      </w:pPr>
    </w:p>
    <w:p>
      <w:pPr>
        <w:pStyle w:val="18"/>
        <w:tabs>
          <w:tab w:val="left" w:pos="8640"/>
        </w:tabs>
        <w:spacing w:line="520" w:lineRule="exact"/>
        <w:ind w:right="428" w:rightChars="204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>
      <w:pPr>
        <w:pStyle w:val="18"/>
        <w:tabs>
          <w:tab w:val="left" w:pos="8640"/>
        </w:tabs>
        <w:spacing w:line="520" w:lineRule="exact"/>
        <w:ind w:right="428" w:rightChars="204" w:firstLine="840" w:firstLineChars="300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</w:p>
    <w:p>
      <w:pPr>
        <w:pStyle w:val="18"/>
        <w:tabs>
          <w:tab w:val="left" w:pos="8640"/>
        </w:tabs>
        <w:spacing w:line="520" w:lineRule="exact"/>
        <w:ind w:right="428" w:rightChars="204" w:firstLine="60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揭榜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项目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名称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 xml:space="preserve">：  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u w:val="single"/>
        </w:rPr>
        <w:t xml:space="preserve">                                 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single"/>
        </w:rPr>
        <w:t xml:space="preserve"> </w:t>
      </w:r>
    </w:p>
    <w:p>
      <w:pPr>
        <w:pStyle w:val="18"/>
        <w:tabs>
          <w:tab w:val="left" w:pos="8640"/>
        </w:tabs>
        <w:spacing w:line="520" w:lineRule="exact"/>
        <w:ind w:right="428" w:rightChars="204" w:firstLine="840" w:firstLineChars="300"/>
        <w:rPr>
          <w:rFonts w:hint="default" w:ascii="Times New Roman" w:hAnsi="Times New Roman" w:eastAsia="黑体" w:cs="Times New Roman"/>
          <w:color w:val="auto"/>
          <w:sz w:val="28"/>
          <w:szCs w:val="28"/>
          <w:u w:val="single"/>
        </w:rPr>
      </w:pPr>
    </w:p>
    <w:p>
      <w:pPr>
        <w:pStyle w:val="18"/>
        <w:tabs>
          <w:tab w:val="left" w:pos="8640"/>
        </w:tabs>
        <w:spacing w:line="520" w:lineRule="exact"/>
        <w:ind w:right="428" w:rightChars="204" w:firstLine="600" w:firstLineChars="200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  <w:lang w:val="en-US" w:eastAsia="zh-CN"/>
        </w:rPr>
        <w:t>揭榜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单位</w:t>
      </w:r>
      <w:r>
        <w:rPr>
          <w:rFonts w:hint="default" w:ascii="Times New Roman" w:hAnsi="Times New Roman" w:eastAsia="黑体" w:cs="Times New Roman"/>
          <w:color w:val="auto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盖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章）：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  <w:u w:val="single"/>
        </w:rPr>
        <w:t xml:space="preserve">                  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cs="Times New Roman" w:eastAsiaTheme="minorEastAsia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pStyle w:val="18"/>
        <w:tabs>
          <w:tab w:val="left" w:pos="8640"/>
        </w:tabs>
        <w:spacing w:line="520" w:lineRule="exact"/>
        <w:ind w:right="428" w:rightChars="204"/>
        <w:rPr>
          <w:rFonts w:hint="default" w:ascii="Times New Roman" w:hAnsi="Times New Roman" w:cs="Times New Roman" w:eastAsiaTheme="minorEastAsia"/>
          <w:color w:val="auto"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color w:val="auto"/>
          <w:sz w:val="30"/>
          <w:szCs w:val="30"/>
        </w:rPr>
        <w:t xml:space="preserve">      </w:t>
      </w:r>
    </w:p>
    <w:p>
      <w:pPr>
        <w:pStyle w:val="18"/>
        <w:tabs>
          <w:tab w:val="left" w:pos="8640"/>
        </w:tabs>
        <w:snapToGrid w:val="0"/>
        <w:spacing w:line="700" w:lineRule="exact"/>
        <w:ind w:left="420" w:right="428" w:rightChars="204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18"/>
        <w:tabs>
          <w:tab w:val="left" w:pos="8640"/>
        </w:tabs>
        <w:snapToGrid w:val="0"/>
        <w:spacing w:line="700" w:lineRule="exact"/>
        <w:ind w:left="420" w:right="428" w:rightChars="204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pStyle w:val="18"/>
        <w:tabs>
          <w:tab w:val="left" w:pos="8640"/>
        </w:tabs>
        <w:snapToGrid w:val="0"/>
        <w:spacing w:line="700" w:lineRule="exact"/>
        <w:ind w:left="420" w:right="428" w:rightChars="204"/>
        <w:rPr>
          <w:rFonts w:hint="default" w:ascii="Times New Roman" w:hAnsi="Times New Roman" w:cs="Times New Roman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中国中煤能源集团有限公司制</w:t>
      </w:r>
    </w:p>
    <w:p>
      <w:pPr>
        <w:widowControl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bookmarkStart w:id="0" w:name="simple_sy_tbsj"/>
      <w:bookmarkEnd w:id="0"/>
    </w:p>
    <w:p>
      <w:pPr>
        <w:widowControl/>
        <w:jc w:val="left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</w:rPr>
        <w:t>一、基本情况</w:t>
      </w:r>
    </w:p>
    <w:tbl>
      <w:tblPr>
        <w:tblStyle w:val="9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477"/>
        <w:gridCol w:w="586"/>
        <w:gridCol w:w="1460"/>
        <w:gridCol w:w="313"/>
        <w:gridCol w:w="1187"/>
        <w:gridCol w:w="709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揭榜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项目名称</w:t>
            </w:r>
          </w:p>
        </w:tc>
        <w:tc>
          <w:tcPr>
            <w:tcW w:w="6846" w:type="dxa"/>
            <w:gridSpan w:val="6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所属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技术领域</w:t>
            </w:r>
          </w:p>
        </w:tc>
        <w:tc>
          <w:tcPr>
            <w:tcW w:w="6846" w:type="dxa"/>
            <w:gridSpan w:val="6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项目经费</w:t>
            </w:r>
          </w:p>
        </w:tc>
        <w:tc>
          <w:tcPr>
            <w:tcW w:w="6846" w:type="dxa"/>
            <w:gridSpan w:val="6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揭榜类型</w:t>
            </w:r>
          </w:p>
        </w:tc>
        <w:tc>
          <w:tcPr>
            <w:tcW w:w="6846" w:type="dxa"/>
            <w:gridSpan w:val="6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250" w:firstLineChars="100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2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独立揭榜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szCs w:val="21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pacing w:val="20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 xml:space="preserve">联合揭榜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实施期限</w:t>
            </w:r>
          </w:p>
        </w:tc>
        <w:tc>
          <w:tcPr>
            <w:tcW w:w="68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firstLine="105" w:firstLineChars="5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揭榜</w:t>
            </w:r>
          </w:p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单位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 xml:space="preserve">单位名称 </w:t>
            </w:r>
          </w:p>
        </w:tc>
        <w:tc>
          <w:tcPr>
            <w:tcW w:w="6260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单位性质</w:t>
            </w:r>
          </w:p>
        </w:tc>
        <w:tc>
          <w:tcPr>
            <w:tcW w:w="6260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 w:rightChar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 xml:space="preserve">单位所在地     </w:t>
            </w:r>
          </w:p>
        </w:tc>
        <w:tc>
          <w:tcPr>
            <w:tcW w:w="6260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揭榜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负责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人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 名</w:t>
            </w:r>
          </w:p>
        </w:tc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  <w:t xml:space="preserve"> 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职务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职称</w:t>
            </w:r>
          </w:p>
        </w:tc>
        <w:tc>
          <w:tcPr>
            <w:tcW w:w="3300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所在单位</w:t>
            </w:r>
          </w:p>
        </w:tc>
        <w:tc>
          <w:tcPr>
            <w:tcW w:w="6260" w:type="dxa"/>
            <w:gridSpan w:val="5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left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移动电话</w:t>
            </w:r>
          </w:p>
        </w:tc>
        <w:tc>
          <w:tcPr>
            <w:tcW w:w="1773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  <w:t xml:space="preserve"> </w:t>
            </w:r>
          </w:p>
        </w:tc>
        <w:tc>
          <w:tcPr>
            <w:tcW w:w="1187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电子邮箱</w:t>
            </w:r>
          </w:p>
        </w:tc>
        <w:tc>
          <w:tcPr>
            <w:tcW w:w="3300" w:type="dxa"/>
            <w:gridSpan w:val="2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exact"/>
          <w:jc w:val="center"/>
        </w:trPr>
        <w:tc>
          <w:tcPr>
            <w:tcW w:w="95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揭榜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资质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和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荣誉</w:t>
            </w:r>
          </w:p>
        </w:tc>
        <w:tc>
          <w:tcPr>
            <w:tcW w:w="7323" w:type="dxa"/>
            <w:gridSpan w:val="7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78" w:type="dxa"/>
            <w:gridSpan w:val="8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揭榜单位已获与揭榜项目直接相关的奖励、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专利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和代表性论文情况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奖励</w:t>
            </w: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奖励名称</w:t>
            </w: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奖励类型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奖励级别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专利</w:t>
            </w: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专利名称</w:t>
            </w: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专利类别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restart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论文</w:t>
            </w: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论文名称</w:t>
            </w: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期刊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278" w:type="dxa"/>
            <w:gridSpan w:val="8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揭榜单位承担的科研项目情况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国家及省部级</w:t>
            </w: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项目名称</w:t>
            </w: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项目类别及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实施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周期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restart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企业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项目</w:t>
            </w: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合同名称</w:t>
            </w: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合同金额及执行期限</w:t>
            </w: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实施单位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55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2523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209" w:type="dxa"/>
            <w:gridSpan w:val="3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  <w:tc>
          <w:tcPr>
            <w:tcW w:w="2591" w:type="dxa"/>
            <w:shd w:val="clear" w:color="auto" w:fill="FFFFFF" w:themeFill="background1"/>
            <w:vAlign w:val="center"/>
          </w:tcPr>
          <w:p>
            <w:pPr>
              <w:snapToGrid w:val="0"/>
              <w:spacing w:before="20"/>
              <w:ind w:right="26"/>
              <w:jc w:val="center"/>
              <w:rPr>
                <w:rFonts w:hint="default" w:ascii="Times New Roman" w:hAnsi="Times New Roman" w:cs="Times New Roman" w:eastAsiaTheme="minorEastAsia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</w:rPr>
        <w:t>二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  <w:t>项目研究思路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0"/>
          <w:szCs w:val="30"/>
        </w:rPr>
        <w:t>（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0"/>
          <w:szCs w:val="30"/>
          <w:lang w:val="en-US" w:eastAsia="zh-CN"/>
        </w:rPr>
        <w:t>限30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0"/>
          <w:szCs w:val="30"/>
        </w:rPr>
        <w:t>00字）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</w:rPr>
        <w:t>围绕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/>
        </w:rPr>
        <w:t>项目需求、研发任务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</w:rPr>
        <w:t>和考核指标，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/>
        </w:rPr>
        <w:t>阐述项目研究思路和方案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</w:rPr>
        <w:t>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  <w:t>三、项目研究基础和支撑条件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0"/>
          <w:szCs w:val="30"/>
        </w:rPr>
        <w:t>（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0"/>
          <w:szCs w:val="30"/>
          <w:lang w:val="en-US" w:eastAsia="zh-CN"/>
        </w:rPr>
        <w:t>限10</w:t>
      </w:r>
      <w:r>
        <w:rPr>
          <w:rFonts w:hint="default" w:ascii="Times New Roman" w:hAnsi="Times New Roman" w:eastAsia="方正仿宋简体" w:cs="Times New Roman"/>
          <w:b/>
          <w:color w:val="auto"/>
          <w:kern w:val="0"/>
          <w:sz w:val="30"/>
          <w:szCs w:val="30"/>
        </w:rPr>
        <w:t>00字）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35"/>
        <w:textAlignment w:val="auto"/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-SA"/>
        </w:rPr>
        <w:t>（围绕项目研究需求和内容，综合介绍支撑项目研究的现有研究基础和各方面条件，如组建联合体，联合单位的一并介绍。）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437"/>
        <w:textAlignment w:val="auto"/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</w:rPr>
        <w:t>、研究团队</w:t>
      </w:r>
    </w:p>
    <w:p>
      <w:pPr>
        <w:spacing w:line="560" w:lineRule="exact"/>
        <w:ind w:firstLine="482" w:firstLineChars="200"/>
        <w:outlineLvl w:val="0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1.项目负责人简介</w:t>
      </w: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</w:rPr>
        <w:t>包括工作简历、近五年主要研究成果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4"/>
          <w:szCs w:val="24"/>
          <w:lang w:eastAsia="zh-CN"/>
        </w:rPr>
        <w:t>，限500字）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60" w:lineRule="exact"/>
        <w:ind w:firstLine="482" w:firstLineChars="200"/>
        <w:outlineLvl w:val="0"/>
        <w:rPr>
          <w:rFonts w:hint="default" w:ascii="Times New Roman" w:hAnsi="Times New Roman" w:cs="Times New Roman"/>
          <w:b/>
          <w:bCs/>
          <w:color w:val="auto"/>
          <w:sz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</w:rPr>
        <w:t>2.项目主要研究人员</w:t>
      </w:r>
    </w:p>
    <w:tbl>
      <w:tblPr>
        <w:tblStyle w:val="9"/>
        <w:tblW w:w="492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040"/>
        <w:gridCol w:w="1610"/>
        <w:gridCol w:w="1215"/>
        <w:gridCol w:w="1383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  <w:bookmarkStart w:id="1" w:name="_Hlk63867771"/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  <w:t>序号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  <w:t>姓 名</w:t>
            </w: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  <w:t>工作单位</w:t>
            </w: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  <w:t>专业</w:t>
            </w: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1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  <w:t>职称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  <w:t>职务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1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  <w:lang w:val="en-US" w:eastAsia="zh-CN"/>
              </w:rPr>
              <w:t>责任分工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  <w:t>1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  <w:t>2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1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  <w:lang w:val="en-US" w:eastAsia="zh-CN"/>
              </w:rPr>
              <w:t>3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pacing w:val="1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Cs w:val="21"/>
                <w:lang w:val="en-US" w:eastAsia="zh-CN"/>
              </w:rPr>
              <w:t>......</w:t>
            </w: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tabs>
                <w:tab w:val="left" w:pos="2858"/>
                <w:tab w:val="left" w:pos="5604"/>
              </w:tabs>
              <w:spacing w:before="72" w:beforeLines="30" w:after="72" w:afterLines="30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61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95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7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82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Cs w:val="21"/>
              </w:rPr>
            </w:pPr>
          </w:p>
        </w:tc>
      </w:tr>
      <w:bookmarkEnd w:id="1"/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  <w:t>五、揭榜承诺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1.自愿参与揭榜，对本意向书的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填写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内容全面负责，所提交材料真实有效；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2.严格按照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项目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研发任务、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考核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指标、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实施期限等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组织开展科研攻关，自愿承担因研发失败造成的后果，并承担相应责任；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3.未经发榜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方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书面同意，绝不泄露、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传播、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转让涉及发榜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方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及项目的任何技术资料、商业秘密、知识产权等，并承担由此造成的一切后果和责任；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4.严格遵守项目成果知识产权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归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属约定，绝不擅自或变相申请与本项目研发内容有关的专利、软著等；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highlight w:val="yellow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5.自愿遵守发榜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方科技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项目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en-US" w:eastAsia="zh-CN"/>
        </w:rPr>
        <w:t>相关管理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>规定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 xml:space="preserve">                               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  <w:t xml:space="preserve"> </w:t>
      </w:r>
    </w:p>
    <w:p>
      <w:pPr>
        <w:pStyle w:val="2"/>
        <w:rPr>
          <w:rFonts w:hint="default"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600" w:firstLineChars="1500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80" w:firstLineChars="1700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揭榜项目负责人（签字）：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080" w:firstLineChars="1700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揭榜单位（盖章）：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firstLine="4080" w:firstLineChars="1700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揭榜日期：     年   月 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日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30"/>
          <w:szCs w:val="30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  <w:t>揭榜意向书相关证明材料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center"/>
        <w:textAlignment w:val="auto"/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kern w:val="0"/>
          <w:sz w:val="32"/>
          <w:szCs w:val="32"/>
          <w:lang w:val="en-US" w:eastAsia="zh-CN"/>
        </w:rPr>
        <w:t>（请严格对照揭榜方条件等要求，提供相关证明材料）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揭榜单位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资质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（包括营业执照、信用诚信证明等）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揭榜单位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获得的与揭榜项目直接相关的奖励证书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揭榜单位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获得的与揭榜项目直接相关的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专利</w:t>
      </w:r>
      <w:bookmarkStart w:id="2" w:name="_GoBack"/>
      <w:bookmarkEnd w:id="2"/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揭榜单位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获得的与揭榜项目直接相关的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代表性论文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揭榜单位承担的科研项目情况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（国家及省部级项目，企业项目需提供合同，包括合同封面页、合同范围页、签字页等）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联合揭榜协议（若有）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600" w:firstLineChars="200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kern w:val="0"/>
          <w:sz w:val="30"/>
          <w:szCs w:val="30"/>
          <w:lang w:val="en-US" w:eastAsia="zh-CN"/>
        </w:rPr>
        <w:t>其他能证明研发能力和水平的材料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928BC"/>
    <w:multiLevelType w:val="singleLevel"/>
    <w:tmpl w:val="81A928B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方正仿宋简体" w:hAnsi="方正仿宋简体" w:eastAsia="方正仿宋简体" w:cs="方正仿宋简体"/>
        <w:sz w:val="30"/>
        <w:szCs w:val="3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145"/>
    <w:rsid w:val="000367E3"/>
    <w:rsid w:val="00036D6A"/>
    <w:rsid w:val="000963B4"/>
    <w:rsid w:val="000A3C3A"/>
    <w:rsid w:val="000A3F33"/>
    <w:rsid w:val="000A4010"/>
    <w:rsid w:val="000C30CA"/>
    <w:rsid w:val="001115DF"/>
    <w:rsid w:val="00172A27"/>
    <w:rsid w:val="001A67FC"/>
    <w:rsid w:val="001A683D"/>
    <w:rsid w:val="001B4C84"/>
    <w:rsid w:val="001D1F9D"/>
    <w:rsid w:val="001D6DCD"/>
    <w:rsid w:val="00237A61"/>
    <w:rsid w:val="002B0F04"/>
    <w:rsid w:val="002B50F9"/>
    <w:rsid w:val="0031424F"/>
    <w:rsid w:val="003550EB"/>
    <w:rsid w:val="003633C1"/>
    <w:rsid w:val="003645D2"/>
    <w:rsid w:val="00382C16"/>
    <w:rsid w:val="00392D02"/>
    <w:rsid w:val="003D6E39"/>
    <w:rsid w:val="004110F3"/>
    <w:rsid w:val="0041336B"/>
    <w:rsid w:val="004221AF"/>
    <w:rsid w:val="00441F0A"/>
    <w:rsid w:val="004545E2"/>
    <w:rsid w:val="00466041"/>
    <w:rsid w:val="00475BC4"/>
    <w:rsid w:val="004B0E4A"/>
    <w:rsid w:val="00566863"/>
    <w:rsid w:val="005C103D"/>
    <w:rsid w:val="005E141A"/>
    <w:rsid w:val="00625D4E"/>
    <w:rsid w:val="00636E7F"/>
    <w:rsid w:val="00637007"/>
    <w:rsid w:val="006455F9"/>
    <w:rsid w:val="00654302"/>
    <w:rsid w:val="00675C00"/>
    <w:rsid w:val="006876B6"/>
    <w:rsid w:val="006A007D"/>
    <w:rsid w:val="006A6E1F"/>
    <w:rsid w:val="006C57EC"/>
    <w:rsid w:val="006C6C07"/>
    <w:rsid w:val="007062B1"/>
    <w:rsid w:val="00743225"/>
    <w:rsid w:val="00762276"/>
    <w:rsid w:val="00783668"/>
    <w:rsid w:val="007863EE"/>
    <w:rsid w:val="007C37EB"/>
    <w:rsid w:val="007F599A"/>
    <w:rsid w:val="00847F64"/>
    <w:rsid w:val="00856124"/>
    <w:rsid w:val="00881573"/>
    <w:rsid w:val="00892B70"/>
    <w:rsid w:val="00897BED"/>
    <w:rsid w:val="008D7CE8"/>
    <w:rsid w:val="008D7EC6"/>
    <w:rsid w:val="008E3CB0"/>
    <w:rsid w:val="0090046A"/>
    <w:rsid w:val="00914BD1"/>
    <w:rsid w:val="00935C76"/>
    <w:rsid w:val="00942EDA"/>
    <w:rsid w:val="009444F6"/>
    <w:rsid w:val="00996F37"/>
    <w:rsid w:val="00A559CC"/>
    <w:rsid w:val="00A67BA3"/>
    <w:rsid w:val="00A91FA6"/>
    <w:rsid w:val="00A92E81"/>
    <w:rsid w:val="00AF62AB"/>
    <w:rsid w:val="00B7215F"/>
    <w:rsid w:val="00B928EF"/>
    <w:rsid w:val="00B95951"/>
    <w:rsid w:val="00BB587F"/>
    <w:rsid w:val="00C344FB"/>
    <w:rsid w:val="00C3588D"/>
    <w:rsid w:val="00C410A6"/>
    <w:rsid w:val="00C65AB4"/>
    <w:rsid w:val="00C94974"/>
    <w:rsid w:val="00CD04D1"/>
    <w:rsid w:val="00CE2842"/>
    <w:rsid w:val="00CF626E"/>
    <w:rsid w:val="00D226A9"/>
    <w:rsid w:val="00D41509"/>
    <w:rsid w:val="00D761D6"/>
    <w:rsid w:val="00D87947"/>
    <w:rsid w:val="00D970EB"/>
    <w:rsid w:val="00DA1289"/>
    <w:rsid w:val="00DB0F21"/>
    <w:rsid w:val="00DC3F6F"/>
    <w:rsid w:val="00E039B2"/>
    <w:rsid w:val="00E17286"/>
    <w:rsid w:val="00E268C0"/>
    <w:rsid w:val="00E84AB8"/>
    <w:rsid w:val="00E92C98"/>
    <w:rsid w:val="00EB2347"/>
    <w:rsid w:val="00ED3513"/>
    <w:rsid w:val="00F55E1A"/>
    <w:rsid w:val="00F70539"/>
    <w:rsid w:val="00F73E22"/>
    <w:rsid w:val="00F84FB7"/>
    <w:rsid w:val="00F969D0"/>
    <w:rsid w:val="00FA5B24"/>
    <w:rsid w:val="00FB410C"/>
    <w:rsid w:val="00FC3654"/>
    <w:rsid w:val="00FD7252"/>
    <w:rsid w:val="00FE03BF"/>
    <w:rsid w:val="010E5328"/>
    <w:rsid w:val="011B3EB3"/>
    <w:rsid w:val="017E2E02"/>
    <w:rsid w:val="019B4930"/>
    <w:rsid w:val="01E4570C"/>
    <w:rsid w:val="026D40DF"/>
    <w:rsid w:val="02757A37"/>
    <w:rsid w:val="03EE7460"/>
    <w:rsid w:val="04540DAF"/>
    <w:rsid w:val="045B1DCE"/>
    <w:rsid w:val="04687C9A"/>
    <w:rsid w:val="04787ACC"/>
    <w:rsid w:val="055659D1"/>
    <w:rsid w:val="05793607"/>
    <w:rsid w:val="059C2A7C"/>
    <w:rsid w:val="05F30AEF"/>
    <w:rsid w:val="063E7ECD"/>
    <w:rsid w:val="07146C2B"/>
    <w:rsid w:val="07565B76"/>
    <w:rsid w:val="085F1BAE"/>
    <w:rsid w:val="089F41B4"/>
    <w:rsid w:val="09154AF9"/>
    <w:rsid w:val="095C28FB"/>
    <w:rsid w:val="09CD4E32"/>
    <w:rsid w:val="0A1F0C00"/>
    <w:rsid w:val="0A2916E3"/>
    <w:rsid w:val="0A2B2762"/>
    <w:rsid w:val="0A333F33"/>
    <w:rsid w:val="0A5E258F"/>
    <w:rsid w:val="0A7A49BE"/>
    <w:rsid w:val="0A8E365F"/>
    <w:rsid w:val="0B563F09"/>
    <w:rsid w:val="0B9F1CAC"/>
    <w:rsid w:val="0C061A3E"/>
    <w:rsid w:val="0C4013D2"/>
    <w:rsid w:val="0C6C77F9"/>
    <w:rsid w:val="0CBF6E67"/>
    <w:rsid w:val="0D8B7292"/>
    <w:rsid w:val="0EBF2B3C"/>
    <w:rsid w:val="0F5550A3"/>
    <w:rsid w:val="108E6EEA"/>
    <w:rsid w:val="119B5D70"/>
    <w:rsid w:val="11C247D5"/>
    <w:rsid w:val="121212E7"/>
    <w:rsid w:val="12256FA7"/>
    <w:rsid w:val="12411D81"/>
    <w:rsid w:val="128B59B5"/>
    <w:rsid w:val="13193D8A"/>
    <w:rsid w:val="158C14E9"/>
    <w:rsid w:val="16656A2E"/>
    <w:rsid w:val="16842638"/>
    <w:rsid w:val="16AE4E44"/>
    <w:rsid w:val="17170FF0"/>
    <w:rsid w:val="17602E8D"/>
    <w:rsid w:val="17A94A2C"/>
    <w:rsid w:val="194344A2"/>
    <w:rsid w:val="19D630F2"/>
    <w:rsid w:val="19E5118F"/>
    <w:rsid w:val="1A3922A7"/>
    <w:rsid w:val="1B724503"/>
    <w:rsid w:val="1B951919"/>
    <w:rsid w:val="1B9658C2"/>
    <w:rsid w:val="1BB52303"/>
    <w:rsid w:val="1C421708"/>
    <w:rsid w:val="1C962C76"/>
    <w:rsid w:val="1D035828"/>
    <w:rsid w:val="1E4B1042"/>
    <w:rsid w:val="1ECF381A"/>
    <w:rsid w:val="1EE2283A"/>
    <w:rsid w:val="1FB52813"/>
    <w:rsid w:val="1FD81ACE"/>
    <w:rsid w:val="1FEF56E0"/>
    <w:rsid w:val="20872B6B"/>
    <w:rsid w:val="20EB4BEE"/>
    <w:rsid w:val="21FC0547"/>
    <w:rsid w:val="22A918EC"/>
    <w:rsid w:val="22B04851"/>
    <w:rsid w:val="235F104A"/>
    <w:rsid w:val="23726C51"/>
    <w:rsid w:val="239C0AC9"/>
    <w:rsid w:val="25124CBA"/>
    <w:rsid w:val="25384FD7"/>
    <w:rsid w:val="25465A38"/>
    <w:rsid w:val="26656986"/>
    <w:rsid w:val="26702783"/>
    <w:rsid w:val="270F2050"/>
    <w:rsid w:val="276D75BB"/>
    <w:rsid w:val="27965B8C"/>
    <w:rsid w:val="27F47C84"/>
    <w:rsid w:val="28EC12A0"/>
    <w:rsid w:val="290E07C8"/>
    <w:rsid w:val="293E33E6"/>
    <w:rsid w:val="29B01EE6"/>
    <w:rsid w:val="29FB6071"/>
    <w:rsid w:val="2A2C74BF"/>
    <w:rsid w:val="2A4F48C1"/>
    <w:rsid w:val="2A714F0E"/>
    <w:rsid w:val="2A772FDF"/>
    <w:rsid w:val="2AE64F12"/>
    <w:rsid w:val="2B401585"/>
    <w:rsid w:val="2B6601F3"/>
    <w:rsid w:val="2CA1373F"/>
    <w:rsid w:val="2D3643EE"/>
    <w:rsid w:val="2DCA3422"/>
    <w:rsid w:val="2DF814BC"/>
    <w:rsid w:val="2EB156AA"/>
    <w:rsid w:val="2F0C6B65"/>
    <w:rsid w:val="2F1D782F"/>
    <w:rsid w:val="2FBC35DD"/>
    <w:rsid w:val="308952B0"/>
    <w:rsid w:val="30EA404F"/>
    <w:rsid w:val="313941DE"/>
    <w:rsid w:val="31447BE1"/>
    <w:rsid w:val="31B35C97"/>
    <w:rsid w:val="32755D55"/>
    <w:rsid w:val="34B50B51"/>
    <w:rsid w:val="35C267C1"/>
    <w:rsid w:val="36381137"/>
    <w:rsid w:val="364F18A8"/>
    <w:rsid w:val="36AE76C3"/>
    <w:rsid w:val="36B61B97"/>
    <w:rsid w:val="36CF1B3C"/>
    <w:rsid w:val="37032650"/>
    <w:rsid w:val="37C07F34"/>
    <w:rsid w:val="37C170DA"/>
    <w:rsid w:val="37CD7F0C"/>
    <w:rsid w:val="37E551C2"/>
    <w:rsid w:val="383A27A6"/>
    <w:rsid w:val="3972623D"/>
    <w:rsid w:val="39B62EBE"/>
    <w:rsid w:val="3BAD5578"/>
    <w:rsid w:val="3C5F6761"/>
    <w:rsid w:val="3CD0510A"/>
    <w:rsid w:val="3D587A4D"/>
    <w:rsid w:val="3DBA0DFD"/>
    <w:rsid w:val="3EDE66B4"/>
    <w:rsid w:val="3F6D721C"/>
    <w:rsid w:val="3F7435C4"/>
    <w:rsid w:val="40FC2951"/>
    <w:rsid w:val="41106578"/>
    <w:rsid w:val="41185061"/>
    <w:rsid w:val="414313A1"/>
    <w:rsid w:val="42267615"/>
    <w:rsid w:val="423B7A3B"/>
    <w:rsid w:val="42D65F34"/>
    <w:rsid w:val="431D3447"/>
    <w:rsid w:val="43B03699"/>
    <w:rsid w:val="44CC0077"/>
    <w:rsid w:val="45213D25"/>
    <w:rsid w:val="4551775D"/>
    <w:rsid w:val="457318EC"/>
    <w:rsid w:val="472E48D4"/>
    <w:rsid w:val="474E7388"/>
    <w:rsid w:val="47736390"/>
    <w:rsid w:val="47D95F22"/>
    <w:rsid w:val="48237552"/>
    <w:rsid w:val="4825378F"/>
    <w:rsid w:val="48A60C3E"/>
    <w:rsid w:val="49202B06"/>
    <w:rsid w:val="496A57AC"/>
    <w:rsid w:val="4A4D6FC3"/>
    <w:rsid w:val="4AA05881"/>
    <w:rsid w:val="4BA87BD2"/>
    <w:rsid w:val="4BDA5DBF"/>
    <w:rsid w:val="4C0A5732"/>
    <w:rsid w:val="4CB76950"/>
    <w:rsid w:val="4CF229EC"/>
    <w:rsid w:val="4D914FC8"/>
    <w:rsid w:val="4E794AA8"/>
    <w:rsid w:val="4EDD2072"/>
    <w:rsid w:val="50C17CF2"/>
    <w:rsid w:val="51970985"/>
    <w:rsid w:val="52041CA3"/>
    <w:rsid w:val="5296438C"/>
    <w:rsid w:val="52B212E9"/>
    <w:rsid w:val="53121DFD"/>
    <w:rsid w:val="53370692"/>
    <w:rsid w:val="53E804B6"/>
    <w:rsid w:val="53EE5C42"/>
    <w:rsid w:val="54517EE5"/>
    <w:rsid w:val="548F1F48"/>
    <w:rsid w:val="550528E5"/>
    <w:rsid w:val="554D1082"/>
    <w:rsid w:val="555B18BD"/>
    <w:rsid w:val="556502D5"/>
    <w:rsid w:val="55C649F7"/>
    <w:rsid w:val="55E978A0"/>
    <w:rsid w:val="568A0A89"/>
    <w:rsid w:val="56D65686"/>
    <w:rsid w:val="57204800"/>
    <w:rsid w:val="576E2A94"/>
    <w:rsid w:val="57E417C0"/>
    <w:rsid w:val="57FF2588"/>
    <w:rsid w:val="58762BAE"/>
    <w:rsid w:val="5904436C"/>
    <w:rsid w:val="5950104F"/>
    <w:rsid w:val="5A40237C"/>
    <w:rsid w:val="5A864B12"/>
    <w:rsid w:val="5C060486"/>
    <w:rsid w:val="5CBE34B8"/>
    <w:rsid w:val="5D7D7A37"/>
    <w:rsid w:val="5D8046E1"/>
    <w:rsid w:val="5EA2122A"/>
    <w:rsid w:val="603A02E4"/>
    <w:rsid w:val="60B26627"/>
    <w:rsid w:val="61446249"/>
    <w:rsid w:val="61526439"/>
    <w:rsid w:val="61B21CD6"/>
    <w:rsid w:val="62510553"/>
    <w:rsid w:val="62536485"/>
    <w:rsid w:val="62A9226E"/>
    <w:rsid w:val="62BB4538"/>
    <w:rsid w:val="62C32E18"/>
    <w:rsid w:val="630911E9"/>
    <w:rsid w:val="630E3246"/>
    <w:rsid w:val="631156F8"/>
    <w:rsid w:val="6348116A"/>
    <w:rsid w:val="635F0398"/>
    <w:rsid w:val="63CF0260"/>
    <w:rsid w:val="640B70ED"/>
    <w:rsid w:val="65A42ED0"/>
    <w:rsid w:val="66050718"/>
    <w:rsid w:val="67290ACE"/>
    <w:rsid w:val="683D7311"/>
    <w:rsid w:val="68813F84"/>
    <w:rsid w:val="68A2144D"/>
    <w:rsid w:val="68AF3DCD"/>
    <w:rsid w:val="68E04A55"/>
    <w:rsid w:val="68E34E81"/>
    <w:rsid w:val="698042AD"/>
    <w:rsid w:val="69F82E6A"/>
    <w:rsid w:val="6A1829BC"/>
    <w:rsid w:val="6AA40D85"/>
    <w:rsid w:val="6B9762F9"/>
    <w:rsid w:val="6BF803B2"/>
    <w:rsid w:val="6C7228F8"/>
    <w:rsid w:val="6CCB3EC4"/>
    <w:rsid w:val="6CD31019"/>
    <w:rsid w:val="6D4064AB"/>
    <w:rsid w:val="6D9F19E7"/>
    <w:rsid w:val="6DEF5F6D"/>
    <w:rsid w:val="6E644C28"/>
    <w:rsid w:val="6EBF7FD9"/>
    <w:rsid w:val="6F2140E1"/>
    <w:rsid w:val="6FCF76FD"/>
    <w:rsid w:val="701A571A"/>
    <w:rsid w:val="70913DAD"/>
    <w:rsid w:val="70CF082E"/>
    <w:rsid w:val="712B79BA"/>
    <w:rsid w:val="719A5A6F"/>
    <w:rsid w:val="71A67393"/>
    <w:rsid w:val="71D523D1"/>
    <w:rsid w:val="724C7A91"/>
    <w:rsid w:val="72F2774A"/>
    <w:rsid w:val="73050544"/>
    <w:rsid w:val="73A977B1"/>
    <w:rsid w:val="73CC464A"/>
    <w:rsid w:val="754B0FCD"/>
    <w:rsid w:val="76BB18DA"/>
    <w:rsid w:val="782A7918"/>
    <w:rsid w:val="78653FA8"/>
    <w:rsid w:val="788B7387"/>
    <w:rsid w:val="78990E75"/>
    <w:rsid w:val="78BA5F31"/>
    <w:rsid w:val="798B5569"/>
    <w:rsid w:val="79CC4C78"/>
    <w:rsid w:val="7A3A3943"/>
    <w:rsid w:val="7A4A3875"/>
    <w:rsid w:val="7AF9049A"/>
    <w:rsid w:val="7C027B82"/>
    <w:rsid w:val="7C9746B0"/>
    <w:rsid w:val="7C9C690A"/>
    <w:rsid w:val="7CB13A00"/>
    <w:rsid w:val="7D81741A"/>
    <w:rsid w:val="7E3554CA"/>
    <w:rsid w:val="7F2300E5"/>
    <w:rsid w:val="7F2351A1"/>
    <w:rsid w:val="7FEC266B"/>
    <w:rsid w:val="7FF1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annotation text"/>
    <w:basedOn w:val="1"/>
    <w:link w:val="17"/>
    <w:qFormat/>
    <w:uiPriority w:val="0"/>
    <w:pPr>
      <w:jc w:val="left"/>
    </w:pPr>
    <w:rPr>
      <w:rFonts w:ascii="Times New Roman" w:hAnsi="Times New Roman"/>
      <w:szCs w:val="2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rFonts w:ascii="Calibri" w:hAnsi="Calibri"/>
      <w:b/>
      <w:bCs/>
      <w:szCs w:val="22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5">
    <w:name w:val="Char Char1"/>
    <w:basedOn w:val="1"/>
    <w:qFormat/>
    <w:uiPriority w:val="0"/>
    <w:pPr>
      <w:tabs>
        <w:tab w:val="left" w:pos="720"/>
      </w:tabs>
      <w:ind w:left="720" w:hanging="720"/>
    </w:pPr>
  </w:style>
  <w:style w:type="paragraph" w:customStyle="1" w:styleId="16">
    <w:name w:val="Char Char Char Char Char Char Char Char Char"/>
    <w:basedOn w:val="1"/>
    <w:qFormat/>
    <w:uiPriority w:val="0"/>
    <w:pPr>
      <w:adjustRightInd w:val="0"/>
      <w:spacing w:after="160" w:line="240" w:lineRule="exact"/>
    </w:pPr>
  </w:style>
  <w:style w:type="character" w:customStyle="1" w:styleId="17">
    <w:name w:val="批注文字 字符"/>
    <w:basedOn w:val="10"/>
    <w:link w:val="3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8">
    <w:name w:val="纯文本1"/>
    <w:basedOn w:val="1"/>
    <w:qFormat/>
    <w:uiPriority w:val="0"/>
    <w:rPr>
      <w:rFonts w:ascii="宋体" w:hAnsi="Courier New" w:cs="Courier New"/>
      <w:szCs w:val="21"/>
    </w:rPr>
  </w:style>
  <w:style w:type="character" w:customStyle="1" w:styleId="19">
    <w:name w:val="纯文本 Char"/>
    <w:basedOn w:val="10"/>
    <w:link w:val="20"/>
    <w:qFormat/>
    <w:uiPriority w:val="0"/>
    <w:rPr>
      <w:rFonts w:ascii="宋体" w:hAnsi="Courier New" w:cs="Courier New"/>
      <w:szCs w:val="21"/>
    </w:rPr>
  </w:style>
  <w:style w:type="paragraph" w:customStyle="1" w:styleId="20">
    <w:name w:val="纯文本2"/>
    <w:basedOn w:val="1"/>
    <w:link w:val="19"/>
    <w:qFormat/>
    <w:uiPriority w:val="0"/>
    <w:rPr>
      <w:rFonts w:ascii="宋体" w:hAnsi="Courier New" w:cs="Courier New"/>
      <w:kern w:val="0"/>
      <w:sz w:val="20"/>
      <w:szCs w:val="21"/>
    </w:rPr>
  </w:style>
  <w:style w:type="character" w:customStyle="1" w:styleId="21">
    <w:name w:val="批注主题 字符"/>
    <w:basedOn w:val="17"/>
    <w:link w:val="8"/>
    <w:semiHidden/>
    <w:qFormat/>
    <w:uiPriority w:val="99"/>
    <w:rPr>
      <w:rFonts w:ascii="Times New Roman" w:hAnsi="Times New Roman"/>
      <w:b/>
      <w:bCs/>
      <w:kern w:val="2"/>
      <w:sz w:val="21"/>
      <w:szCs w:val="22"/>
    </w:rPr>
  </w:style>
  <w:style w:type="paragraph" w:customStyle="1" w:styleId="22">
    <w:name w:val="WPSOffice手动目录 1"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23">
    <w:name w:val="WPSOffice手动目录 2"/>
    <w:uiPriority w:val="0"/>
    <w:pPr>
      <w:ind w:leftChars="200"/>
    </w:pPr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B142D6-2065-4B91-B247-8ED77922E2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7</Pages>
  <Words>477</Words>
  <Characters>2719</Characters>
  <Lines>22</Lines>
  <Paragraphs>6</Paragraphs>
  <TotalTime>2</TotalTime>
  <ScaleCrop>false</ScaleCrop>
  <LinksUpToDate>false</LinksUpToDate>
  <CharactersWithSpaces>3190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2019-02-22T02:29:00Z</dcterms:created>
  <dc:creator>2008CB418200</dc:creator>
  <cp:lastModifiedBy>金峰</cp:lastModifiedBy>
  <cp:lastPrinted>2022-08-27T01:48:00Z</cp:lastPrinted>
  <dcterms:modified xsi:type="dcterms:W3CDTF">2023-08-09T01:13:19Z</dcterms:modified>
  <dc:title>国家重点基础研究发展计划项目申请书编写提纲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D40CABB61FEF4A059E3C029EC724A66F</vt:lpwstr>
  </property>
</Properties>
</file>