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56" w:afterLines="50" w:line="240" w:lineRule="auto"/>
        <w:jc w:val="center"/>
        <w:rPr>
          <w:rFonts w:hint="eastAsia" w:ascii="方正小标宋简体" w:hAnsi="Times New Roman" w:eastAsia="方正小标宋简体" w:cs="Times New Roman"/>
          <w:b/>
          <w:kern w:val="2"/>
          <w:sz w:val="36"/>
          <w:szCs w:val="30"/>
        </w:rPr>
      </w:pPr>
      <w:r>
        <w:rPr>
          <w:rFonts w:hint="eastAsia" w:ascii="方正小标宋简体" w:hAnsi="Times New Roman" w:eastAsia="方正小标宋简体" w:cs="Times New Roman"/>
          <w:b/>
          <w:kern w:val="2"/>
          <w:sz w:val="36"/>
          <w:szCs w:val="30"/>
        </w:rPr>
        <w:t>保密审查申请表</w:t>
      </w:r>
    </w:p>
    <w:p>
      <w:pPr>
        <w:widowControl w:val="0"/>
        <w:spacing w:line="240" w:lineRule="auto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bookmarkStart w:id="0" w:name="OLE_LINK7"/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编号：                                                 日期：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898"/>
        <w:gridCol w:w="1591"/>
        <w:gridCol w:w="3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申请人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校内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单位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材料类型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  <w:t>申报书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/稿件/专利/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展品/（注明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其他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收件单位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材料名称</w:t>
            </w:r>
          </w:p>
        </w:tc>
        <w:tc>
          <w:tcPr>
            <w:tcW w:w="7733" w:type="dxa"/>
            <w:gridSpan w:val="3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bookmarkStart w:id="1" w:name="OLE_LINK1" w:colFirst="1" w:colLast="1"/>
            <w:bookmarkStart w:id="2" w:name="OLE_LINK2" w:colFirst="1" w:colLast="1"/>
            <w:bookmarkStart w:id="3" w:name="_Hlk351382548"/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所在单位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审查意见</w:t>
            </w:r>
          </w:p>
        </w:tc>
        <w:tc>
          <w:tcPr>
            <w:tcW w:w="7733" w:type="dxa"/>
            <w:gridSpan w:val="3"/>
            <w:noWrap w:val="0"/>
            <w:vAlign w:val="top"/>
          </w:tcPr>
          <w:p>
            <w:pPr>
              <w:widowControl w:val="0"/>
              <w:spacing w:line="240" w:lineRule="auto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240" w:lineRule="auto"/>
              <w:ind w:firstLine="280" w:firstLineChars="10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bookmarkStart w:id="4" w:name="OLE_LINK4"/>
            <w:bookmarkStart w:id="5" w:name="OLE_LINK3"/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负责人签字：                        年    月    日</w:t>
            </w:r>
            <w:bookmarkEnd w:id="4"/>
            <w:bookmarkEnd w:id="5"/>
          </w:p>
        </w:tc>
      </w:tr>
      <w:bookmarkEnd w:id="1"/>
      <w:bookmarkEnd w:id="2"/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科技处（军工办）审查意见</w:t>
            </w:r>
          </w:p>
        </w:tc>
        <w:tc>
          <w:tcPr>
            <w:tcW w:w="7733" w:type="dxa"/>
            <w:gridSpan w:val="3"/>
            <w:noWrap w:val="0"/>
            <w:vAlign w:val="top"/>
          </w:tcPr>
          <w:p>
            <w:pPr>
              <w:widowControl w:val="0"/>
              <w:spacing w:line="240" w:lineRule="auto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240" w:lineRule="auto"/>
              <w:ind w:firstLine="280" w:firstLineChars="10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负责人签字：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校保密委员会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审查处理意见</w:t>
            </w:r>
          </w:p>
        </w:tc>
        <w:tc>
          <w:tcPr>
            <w:tcW w:w="7733" w:type="dxa"/>
            <w:gridSpan w:val="3"/>
            <w:noWrap w:val="0"/>
            <w:vAlign w:val="top"/>
          </w:tcPr>
          <w:p>
            <w:pPr>
              <w:widowControl w:val="0"/>
              <w:spacing w:line="240" w:lineRule="auto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240" w:lineRule="auto"/>
              <w:ind w:firstLine="280" w:firstLineChars="10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负责人签字：                        年    月    日</w:t>
            </w:r>
          </w:p>
        </w:tc>
      </w:tr>
    </w:tbl>
    <w:p>
      <w:pPr>
        <w:widowControl w:val="0"/>
        <w:spacing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—————————————————————————————————————————————</w:t>
      </w:r>
    </w:p>
    <w:p>
      <w:pPr>
        <w:widowControl w:val="0"/>
        <w:spacing w:after="156" w:afterLines="50" w:line="240" w:lineRule="auto"/>
        <w:jc w:val="center"/>
        <w:rPr>
          <w:rFonts w:hint="eastAsia" w:ascii="方正小标宋简体" w:hAnsi="Times New Roman" w:eastAsia="方正小标宋简体" w:cs="Times New Roman"/>
          <w:b/>
          <w:kern w:val="2"/>
          <w:sz w:val="36"/>
          <w:szCs w:val="30"/>
        </w:rPr>
      </w:pPr>
      <w:r>
        <w:rPr>
          <w:rFonts w:hint="eastAsia" w:ascii="方正小标宋简体" w:hAnsi="Times New Roman" w:eastAsia="方正小标宋简体" w:cs="Times New Roman"/>
          <w:b/>
          <w:kern w:val="2"/>
          <w:sz w:val="36"/>
          <w:szCs w:val="30"/>
        </w:rPr>
        <w:t>回  执  单</w:t>
      </w:r>
    </w:p>
    <w:p>
      <w:pPr>
        <w:widowControl w:val="0"/>
        <w:spacing w:line="240" w:lineRule="auto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编号：</w:t>
      </w:r>
    </w:p>
    <w:p>
      <w:pPr>
        <w:widowControl w:val="0"/>
        <w:spacing w:line="240" w:lineRule="auto"/>
        <w:ind w:firstLine="555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已为申请人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出具保密审查证明材料。</w:t>
      </w:r>
    </w:p>
    <w:p>
      <w:pPr>
        <w:widowControl w:val="0"/>
        <w:spacing w:line="240" w:lineRule="auto"/>
        <w:ind w:firstLine="5311" w:firstLineChars="1897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中共山东科技大学保密委员会</w:t>
      </w:r>
    </w:p>
    <w:p>
      <w:pPr>
        <w:widowControl w:val="0"/>
        <w:spacing w:line="240" w:lineRule="auto"/>
        <w:ind w:firstLine="555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 xml:space="preserve">                                            年     月    日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山东科技大学论文、著作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和</w:t>
      </w:r>
      <w:bookmarkStart w:id="6" w:name="_GoBack"/>
      <w:bookmarkEnd w:id="6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展品等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保密审批表</w:t>
      </w:r>
    </w:p>
    <w:tbl>
      <w:tblPr>
        <w:tblStyle w:val="3"/>
        <w:tblpPr w:leftFromText="180" w:rightFromText="180" w:vertAnchor="text" w:tblpXSpec="center" w:tblpY="1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1160"/>
        <w:gridCol w:w="1283"/>
        <w:gridCol w:w="384"/>
        <w:gridCol w:w="870"/>
        <w:gridCol w:w="519"/>
        <w:gridCol w:w="502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6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申请部门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</w:t>
            </w:r>
          </w:p>
        </w:tc>
        <w:tc>
          <w:tcPr>
            <w:tcW w:w="2275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论文/著作/专利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/展品等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题目</w:t>
            </w:r>
          </w:p>
        </w:tc>
        <w:tc>
          <w:tcPr>
            <w:tcW w:w="6993" w:type="dxa"/>
            <w:gridSpan w:val="7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第一作者信息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所属单位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67" w:type="dxa"/>
            <w:vMerge w:val="continue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97" w:type="dxa"/>
            <w:gridSpan w:val="4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296" w:type="dxa"/>
            <w:gridSpan w:val="3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6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其他作者姓名</w:t>
            </w:r>
          </w:p>
        </w:tc>
        <w:tc>
          <w:tcPr>
            <w:tcW w:w="6993" w:type="dxa"/>
            <w:gridSpan w:val="7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投向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刊物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/论坛等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4166" w:type="dxa"/>
            <w:gridSpan w:val="4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067" w:type="dxa"/>
            <w:vMerge w:val="continue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主办单位</w:t>
            </w:r>
          </w:p>
        </w:tc>
        <w:tc>
          <w:tcPr>
            <w:tcW w:w="4166" w:type="dxa"/>
            <w:gridSpan w:val="4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06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著作单位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出版社名称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4166" w:type="dxa"/>
            <w:gridSpan w:val="4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206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作者承诺</w:t>
            </w:r>
          </w:p>
          <w:p>
            <w:pPr>
              <w:spacing w:line="240" w:lineRule="auto"/>
              <w:ind w:firstLine="5520" w:firstLineChars="23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3" w:type="dxa"/>
            <w:gridSpan w:val="7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320"/>
              </w:tabs>
              <w:spacing w:line="400" w:lineRule="exact"/>
              <w:ind w:left="540" w:left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本论文/著作/专利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/展品等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不涉及国家秘密。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1320"/>
              </w:tabs>
              <w:spacing w:line="400" w:lineRule="exact"/>
              <w:ind w:left="540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本论文/著作/专利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/展品等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没有不宜公开的技术秘密。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1320"/>
              </w:tabs>
              <w:spacing w:line="400" w:lineRule="exact"/>
              <w:ind w:left="540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其他需要说明的事项：</w:t>
            </w:r>
          </w:p>
          <w:p>
            <w:pPr>
              <w:spacing w:line="400" w:lineRule="exact"/>
              <w:ind w:firstLine="1980" w:firstLineChars="8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1980" w:firstLineChars="825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签名：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2067" w:type="dxa"/>
            <w:vAlign w:val="center"/>
          </w:tcPr>
          <w:p>
            <w:pPr>
              <w:tabs>
                <w:tab w:val="left" w:pos="411"/>
              </w:tabs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所在单位意见</w:t>
            </w:r>
          </w:p>
          <w:p>
            <w:pPr>
              <w:spacing w:line="400" w:lineRule="exact"/>
              <w:ind w:firstLine="5520" w:firstLineChars="23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3" w:type="dxa"/>
            <w:gridSpan w:val="7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该论文/著作/专利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/展品等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不涉及国家秘密。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该论文/著作/专利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/展品等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没有不宜公开的技术秘密。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其他需要说明的事项：</w:t>
            </w:r>
          </w:p>
          <w:p>
            <w:pPr>
              <w:spacing w:line="400" w:lineRule="exact"/>
              <w:ind w:firstLine="1980" w:firstLineChars="8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1980" w:firstLineChars="825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签名：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067" w:type="dxa"/>
            <w:vAlign w:val="center"/>
          </w:tcPr>
          <w:p>
            <w:pPr>
              <w:tabs>
                <w:tab w:val="left" w:pos="41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科技处（军工项目管理办公室）意见</w:t>
            </w:r>
          </w:p>
        </w:tc>
        <w:tc>
          <w:tcPr>
            <w:tcW w:w="6993" w:type="dxa"/>
            <w:gridSpan w:val="7"/>
            <w:vAlign w:val="center"/>
          </w:tcPr>
          <w:p>
            <w:pPr>
              <w:tabs>
                <w:tab w:val="left" w:pos="876"/>
              </w:tabs>
              <w:spacing w:line="400" w:lineRule="exact"/>
              <w:ind w:firstLine="2013" w:firstLineChars="83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876"/>
              </w:tabs>
              <w:spacing w:line="400" w:lineRule="exact"/>
              <w:ind w:firstLine="2013" w:firstLineChars="83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签名：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067" w:type="dxa"/>
            <w:vAlign w:val="center"/>
          </w:tcPr>
          <w:p>
            <w:pPr>
              <w:tabs>
                <w:tab w:val="left" w:pos="411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定密责任人意见</w:t>
            </w:r>
          </w:p>
        </w:tc>
        <w:tc>
          <w:tcPr>
            <w:tcW w:w="6993" w:type="dxa"/>
            <w:gridSpan w:val="7"/>
            <w:vAlign w:val="center"/>
          </w:tcPr>
          <w:p>
            <w:pPr>
              <w:tabs>
                <w:tab w:val="left" w:pos="1320"/>
              </w:tabs>
              <w:spacing w:line="360" w:lineRule="exact"/>
              <w:ind w:left="1320" w:firstLine="720" w:firstLineChars="3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1320"/>
              </w:tabs>
              <w:spacing w:line="360" w:lineRule="exact"/>
              <w:ind w:left="1320" w:firstLine="720" w:firstLineChars="3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签名：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auto"/>
        <w:ind w:firstLine="240" w:firstLineChars="1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如涉及武器装备，则需填写“合同甲方意见”。</w:t>
      </w:r>
    </w:p>
    <w:p>
      <w:pPr>
        <w:spacing w:line="360" w:lineRule="auto"/>
        <w:ind w:firstLine="720" w:firstLineChars="30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2.附论文、专利申请书复印件一式两份，分别交科技处、保密办公室存档。</w:t>
      </w:r>
    </w:p>
    <w:p>
      <w:pPr>
        <w:spacing w:after="318" w:afterLines="100" w:line="360" w:lineRule="auto"/>
        <w:ind w:firstLine="720" w:firstLineChars="300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经各级审核后，需将本表复印件报送宣传部备案。</w:t>
      </w:r>
    </w:p>
    <w:sectPr>
      <w:type w:val="continuous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60" w:lineRule="auto"/>
      </w:pPr>
      <w:r>
        <w:separator/>
      </w:r>
    </w:p>
  </w:footnote>
  <w:footnote w:type="continuationSeparator" w:id="1">
    <w:p>
      <w:pPr>
        <w:spacing w:line="2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jNlNzc3OTZmYWQ5YjMyNjg1MDFmNThjN2QzZGEifQ=="/>
    <w:docVar w:name="KSO_WPS_MARK_KEY" w:val="9a4580c8-5384-4f0e-91f9-b6785f652eeb"/>
  </w:docVars>
  <w:rsids>
    <w:rsidRoot w:val="3A7C5204"/>
    <w:rsid w:val="06E768B1"/>
    <w:rsid w:val="07DE427B"/>
    <w:rsid w:val="0CA37ED2"/>
    <w:rsid w:val="0F9B0CA3"/>
    <w:rsid w:val="12F279F8"/>
    <w:rsid w:val="1ED815CC"/>
    <w:rsid w:val="3A7C5204"/>
    <w:rsid w:val="3B620B72"/>
    <w:rsid w:val="4B8B78A4"/>
    <w:rsid w:val="53C2401E"/>
    <w:rsid w:val="5B9B5EE8"/>
    <w:rsid w:val="68C8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60" w:lineRule="auto"/>
    </w:pPr>
    <w:rPr>
      <w:rFonts w:ascii="Calibri" w:hAnsi="Calibr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550</Characters>
  <Lines>0</Lines>
  <Paragraphs>0</Paragraphs>
  <TotalTime>0</TotalTime>
  <ScaleCrop>false</ScaleCrop>
  <LinksUpToDate>false</LinksUpToDate>
  <CharactersWithSpaces>859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2021-09-18T07:05:00Z</dcterms:created>
  <dc:creator>Hermione</dc:creator>
  <cp:lastModifiedBy>Allen</cp:lastModifiedBy>
  <dcterms:modified xsi:type="dcterms:W3CDTF">2024-09-25T01:47:35Z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51F2D94342184A818442ECA7CA627B13</vt:lpwstr>
  </property>
</Properties>
</file>