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39" w:type="dxa"/>
        <w:jc w:val="center"/>
        <w:tblBorders>
          <w:top w:val="none" w:color="auto" w:sz="0" w:space="0"/>
          <w:left w:val="none" w:color="auto" w:sz="0" w:space="0"/>
          <w:bottom w:val="thinThickMediumGap" w:color="FF0000" w:sz="24" w:space="0"/>
          <w:right w:val="none" w:color="auto" w:sz="0" w:space="0"/>
          <w:insideH w:val="thinThickMediumGap" w:color="FF0000" w:sz="24" w:space="0"/>
          <w:insideV w:val="thinThickMediumGap" w:color="FF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9"/>
      </w:tblGrid>
      <w:tr w14:paraId="111152D2">
        <w:tblPrEx>
          <w:tblBorders>
            <w:top w:val="none" w:color="auto" w:sz="0" w:space="0"/>
            <w:left w:val="none" w:color="auto" w:sz="0" w:space="0"/>
            <w:bottom w:val="thinThickMediumGap" w:color="FF0000" w:sz="24" w:space="0"/>
            <w:right w:val="none" w:color="auto" w:sz="0" w:space="0"/>
            <w:insideH w:val="thinThickMediumGap" w:color="FF0000" w:sz="24" w:space="0"/>
            <w:insideV w:val="thinThickMediumGap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39" w:type="dxa"/>
            <w:tcMar>
              <w:left w:w="0" w:type="dxa"/>
              <w:right w:w="0" w:type="dxa"/>
            </w:tcMar>
            <w:vAlign w:val="top"/>
          </w:tcPr>
          <w:p w14:paraId="65CF3DA1">
            <w:pPr>
              <w:pStyle w:val="5"/>
              <w:jc w:val="distribute"/>
              <w:rPr>
                <w:rFonts w:hint="eastAsia" w:ascii="方正小标宋_GBK" w:eastAsia="方正小标宋_GBK"/>
                <w:color w:val="FF0000"/>
                <w:spacing w:val="-16"/>
                <w:sz w:val="70"/>
                <w:szCs w:val="70"/>
                <w:lang w:val="en-US" w:eastAsia="zh-CN"/>
              </w:rPr>
            </w:pPr>
            <w:r>
              <w:rPr>
                <w:rFonts w:hint="eastAsia" w:ascii="方正小标宋_GBK" w:hAnsi="文星标宋" w:eastAsia="方正小标宋_GBK"/>
                <w:color w:val="FF0000"/>
                <w:spacing w:val="-16"/>
                <w:w w:val="88"/>
                <w:position w:val="6"/>
                <w:sz w:val="70"/>
                <w:szCs w:val="70"/>
                <w:lang w:val="en-US" w:eastAsia="zh-CN"/>
              </w:rPr>
              <w:t>青岛西海岸新区发展和改革局</w:t>
            </w:r>
          </w:p>
        </w:tc>
      </w:tr>
    </w:tbl>
    <w:p w14:paraId="17B3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1161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关于转发《“绿动全球 智汇出海－碳管理体系国际行香港站”活动方案》的函</w:t>
      </w:r>
    </w:p>
    <w:p w14:paraId="2DE2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</w:p>
    <w:p w14:paraId="6C95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各功能区有关部门、各镇街，各相关单位：</w:t>
      </w:r>
    </w:p>
    <w:p w14:paraId="777586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西海岸新区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碳中和服务中心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联合上海环境能源交易所举办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“绿动全球 智汇出海－碳管理体系国际行香港站”活动方案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》转发至贵单位，请积极组织相关项目的项目单位报名。</w:t>
      </w:r>
    </w:p>
    <w:p w14:paraId="646268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节能环保、循环经济、能源管理、绿色制造、碳中和治理等领域相关项目项目单位均可报名，具备技术创新性、市场应用前景、明确的低碳效益或减碳潜力优先。新区的企业、科研机构、高校团队、初创项目团队等满足以上要求者均可报名。</w:t>
      </w:r>
    </w:p>
    <w:p w14:paraId="002E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全区遴选不超过5家项目单位进行推介、路演。</w:t>
      </w:r>
    </w:p>
    <w:p w14:paraId="08B03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140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“绿动全球 智汇出海－碳管理体系国际行香港站”活动方案</w:t>
      </w:r>
    </w:p>
    <w:p w14:paraId="6423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58E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138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青岛西海岸新区发展和改革局</w:t>
      </w:r>
    </w:p>
    <w:p w14:paraId="693C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2025年9月28日</w:t>
      </w:r>
    </w:p>
    <w:p w14:paraId="795626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096CD5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3A01CC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>绿动全球 智汇出海—碳管理体系国际行香港站活动方案</w:t>
      </w:r>
    </w:p>
    <w:p w14:paraId="106862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</w:p>
    <w:p w14:paraId="0B9591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为深入推动新区碳管理服务国际化，促进新区企业绿色并购重组与绿色出海，助力新区绿色高质量发展，促进资本、资源与优秀项目深度对接，西海岸新区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碳中和服务中心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联合上海环境能源交易所举办“绿动全球 智汇出海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－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碳管理体系国际行香港站”活动。方案如下。</w:t>
      </w:r>
    </w:p>
    <w:p w14:paraId="6B1909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一、活动背景</w:t>
      </w:r>
    </w:p>
    <w:p w14:paraId="5B1455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围绕碳管理国际化、绿色出海、绿色并购主题，从产品出海到技术出海，从产业链全链输出到全球产业布局，搭建项目资源对接的平台，助力绿色低碳产业高质量发展。</w:t>
      </w:r>
    </w:p>
    <w:p w14:paraId="5F4D84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二、主办单位</w:t>
      </w:r>
    </w:p>
    <w:p w14:paraId="491C05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青岛西海岸新区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碳中和服务中心</w:t>
      </w:r>
    </w:p>
    <w:p w14:paraId="4F3D1C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上海环境能源交易所</w:t>
      </w:r>
    </w:p>
    <w:p w14:paraId="57DE16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、活动时间与形式</w:t>
      </w:r>
    </w:p>
    <w:p w14:paraId="25BD16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时间：2025年10月30日</w:t>
      </w:r>
    </w:p>
    <w:p w14:paraId="6E2536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地点：安永香港</w:t>
      </w:r>
    </w:p>
    <w:p w14:paraId="765C38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形式：线上路演+专家点评+资源对接</w:t>
      </w:r>
    </w:p>
    <w:p w14:paraId="4C503C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、项目征集范围</w:t>
      </w:r>
    </w:p>
    <w:p w14:paraId="2E3672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节能环保、循环经济、能源管理、绿色制造、碳中和治理等领域的相关项目，具备技术创新性、市场应用前景、明确的低碳效益或减碳潜力优先。</w:t>
      </w:r>
    </w:p>
    <w:p w14:paraId="502668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、报名要求</w:t>
      </w:r>
    </w:p>
    <w:p w14:paraId="5F1F7F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报名对象：企业、科研机构、高校团队、初创项目团队等；</w:t>
      </w:r>
    </w:p>
    <w:p w14:paraId="77B0E8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提交材料：</w:t>
      </w:r>
    </w:p>
    <w:p w14:paraId="30581B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项目简介（技术原理、应用场景、市场前景、团队背景等）；</w:t>
      </w:r>
    </w:p>
    <w:p w14:paraId="5391E6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商业计划书/项目可行性报告（可选）；</w:t>
      </w:r>
    </w:p>
    <w:p w14:paraId="363818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相关技术证明、专利证书或荣誉资质（如有）；</w:t>
      </w:r>
    </w:p>
    <w:p w14:paraId="4A2E84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报名方式：请将材料发送至邮箱tzh@qdxhatzh.com，邮件主题标注“【碳管理体系国际行香港站】+项目名称+单位名称”；</w:t>
      </w:r>
    </w:p>
    <w:p w14:paraId="2B001A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截止日期：2025年10月1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日。</w:t>
      </w:r>
    </w:p>
    <w:p w14:paraId="5E2AA8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、活动流程</w:t>
      </w:r>
    </w:p>
    <w:p w14:paraId="5F1831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项目征集与初审：2025年10月1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日前完成报名，由专家评审团筛选优质项目；</w:t>
      </w:r>
    </w:p>
    <w:p w14:paraId="32B21D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路演准备：入选项目团队将获得路演指导（可选），优化展示方案；</w:t>
      </w:r>
    </w:p>
    <w:p w14:paraId="4EBFC4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正式路演：每个项目展示5分钟（形式：演讲+点评）。</w:t>
      </w:r>
    </w:p>
    <w:p w14:paraId="2E1DB7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、联系方式</w:t>
      </w:r>
    </w:p>
    <w:p w14:paraId="50397C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李建林（青岛西海岸新区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碳中和服务中心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1C07A8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电话：1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5863003319</w:t>
      </w:r>
    </w:p>
    <w:p w14:paraId="5E00C8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邮箱：tzh@qdxhatzh.com</w:t>
      </w:r>
    </w:p>
    <w:p w14:paraId="492502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、其他说明</w:t>
      </w:r>
    </w:p>
    <w:p w14:paraId="6A259D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本次活动不收取任何报名费用；</w:t>
      </w:r>
    </w:p>
    <w:p w14:paraId="0485BF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提交材料需确保真实性和合法性，主办方承诺对信息保密。</w:t>
      </w:r>
    </w:p>
    <w:p w14:paraId="4778A6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7DB2E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附件：项目申报表</w:t>
      </w:r>
    </w:p>
    <w:p w14:paraId="7EF8E3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1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72DA8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9D0E2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9"/>
          <w:pgMar w:top="2098" w:right="1474" w:bottom="1984" w:left="1587" w:header="0" w:footer="1577" w:gutter="0"/>
          <w:pgNumType w:fmt="decimal"/>
          <w:cols w:space="720" w:num="1"/>
        </w:sectPr>
      </w:pPr>
    </w:p>
    <w:p w14:paraId="244CE4E6">
      <w:pPr>
        <w:spacing w:before="101" w:line="230" w:lineRule="auto"/>
        <w:rPr>
          <w:rFonts w:ascii="黑体" w:hAnsi="黑体" w:eastAsia="黑体" w:cs="黑体"/>
          <w:b/>
          <w:bCs/>
          <w:spacing w:val="-7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</w:p>
    <w:p w14:paraId="30193764">
      <w:pPr>
        <w:spacing w:before="101" w:line="23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"/>
          <w:sz w:val="44"/>
          <w:szCs w:val="44"/>
        </w:rPr>
        <w:t>项目申报表</w:t>
      </w:r>
    </w:p>
    <w:p w14:paraId="246DC92D">
      <w:pPr>
        <w:spacing w:before="32"/>
      </w:pPr>
    </w:p>
    <w:tbl>
      <w:tblPr>
        <w:tblStyle w:val="13"/>
        <w:tblW w:w="96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4058"/>
        <w:gridCol w:w="1770"/>
        <w:gridCol w:w="2148"/>
      </w:tblGrid>
      <w:tr w14:paraId="76014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706" w:type="dxa"/>
            <w:noWrap w:val="0"/>
            <w:vAlign w:val="top"/>
          </w:tcPr>
          <w:p w14:paraId="2D8624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3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公司名称</w:t>
            </w:r>
          </w:p>
        </w:tc>
        <w:tc>
          <w:tcPr>
            <w:tcW w:w="7976" w:type="dxa"/>
            <w:gridSpan w:val="3"/>
            <w:noWrap w:val="0"/>
            <w:vAlign w:val="top"/>
          </w:tcPr>
          <w:p w14:paraId="043F12C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D81D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706" w:type="dxa"/>
            <w:noWrap w:val="0"/>
            <w:vAlign w:val="top"/>
          </w:tcPr>
          <w:p w14:paraId="759771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8" w:line="400" w:lineRule="exact"/>
              <w:ind w:left="13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公司地址</w:t>
            </w:r>
          </w:p>
        </w:tc>
        <w:tc>
          <w:tcPr>
            <w:tcW w:w="7976" w:type="dxa"/>
            <w:gridSpan w:val="3"/>
            <w:noWrap w:val="0"/>
            <w:vAlign w:val="top"/>
          </w:tcPr>
          <w:p w14:paraId="565BA9E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57B7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706" w:type="dxa"/>
            <w:noWrap w:val="0"/>
            <w:vAlign w:val="top"/>
          </w:tcPr>
          <w:p w14:paraId="06018C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4058" w:type="dxa"/>
            <w:noWrap w:val="0"/>
            <w:vAlign w:val="top"/>
          </w:tcPr>
          <w:p w14:paraId="3F2B5A9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 w14:paraId="5BD6D1C5">
            <w:pPr>
              <w:pStyle w:val="12"/>
              <w:spacing w:before="241" w:line="223" w:lineRule="auto"/>
              <w:ind w:left="12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所属类别</w:t>
            </w:r>
          </w:p>
        </w:tc>
        <w:tc>
          <w:tcPr>
            <w:tcW w:w="2148" w:type="dxa"/>
            <w:noWrap w:val="0"/>
            <w:vAlign w:val="top"/>
          </w:tcPr>
          <w:p w14:paraId="74C9A51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CA4F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706" w:type="dxa"/>
            <w:noWrap w:val="0"/>
            <w:vAlign w:val="top"/>
          </w:tcPr>
          <w:p w14:paraId="4E8952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400" w:lineRule="exact"/>
              <w:ind w:left="129" w:right="106" w:firstLine="6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8"/>
                <w:szCs w:val="28"/>
              </w:rPr>
              <w:t>线上路演代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8"/>
                <w:szCs w:val="28"/>
              </w:rPr>
              <w:t>表姓名</w:t>
            </w:r>
          </w:p>
        </w:tc>
        <w:tc>
          <w:tcPr>
            <w:tcW w:w="4058" w:type="dxa"/>
            <w:noWrap w:val="0"/>
            <w:vAlign w:val="top"/>
          </w:tcPr>
          <w:p w14:paraId="620205F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 w14:paraId="42C31B4B">
            <w:pPr>
              <w:pStyle w:val="12"/>
              <w:spacing w:before="240" w:line="224" w:lineRule="auto"/>
              <w:ind w:left="122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2148" w:type="dxa"/>
            <w:noWrap w:val="0"/>
            <w:vAlign w:val="top"/>
          </w:tcPr>
          <w:p w14:paraId="208A454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F966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706" w:type="dxa"/>
            <w:noWrap w:val="0"/>
            <w:vAlign w:val="top"/>
          </w:tcPr>
          <w:p w14:paraId="5AAF69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400" w:lineRule="exact"/>
              <w:ind w:left="124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4058" w:type="dxa"/>
            <w:noWrap w:val="0"/>
            <w:vAlign w:val="top"/>
          </w:tcPr>
          <w:p w14:paraId="2EF9A74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 w14:paraId="1DD0AFD3">
            <w:pPr>
              <w:pStyle w:val="12"/>
              <w:spacing w:before="240" w:line="222" w:lineRule="auto"/>
              <w:ind w:left="144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9"/>
                <w:sz w:val="28"/>
                <w:szCs w:val="28"/>
              </w:rPr>
              <w:t>邮箱</w:t>
            </w:r>
          </w:p>
        </w:tc>
        <w:tc>
          <w:tcPr>
            <w:tcW w:w="2148" w:type="dxa"/>
            <w:noWrap w:val="0"/>
            <w:vAlign w:val="top"/>
          </w:tcPr>
          <w:p w14:paraId="2614DBA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BF58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1706" w:type="dxa"/>
            <w:noWrap w:val="0"/>
            <w:vAlign w:val="top"/>
          </w:tcPr>
          <w:p w14:paraId="30FEBE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1" w:line="400" w:lineRule="exact"/>
              <w:ind w:left="13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公司介绍</w:t>
            </w:r>
          </w:p>
          <w:p w14:paraId="635CA9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1" w:line="400" w:lineRule="exact"/>
              <w:ind w:left="12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</w:rPr>
              <w:t>（百字内）/</w:t>
            </w:r>
          </w:p>
          <w:p w14:paraId="47BB72A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项目介绍</w:t>
            </w:r>
          </w:p>
          <w:p w14:paraId="6D9DE4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1" w:line="400" w:lineRule="exact"/>
              <w:ind w:left="12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（百字内）</w:t>
            </w:r>
          </w:p>
        </w:tc>
        <w:tc>
          <w:tcPr>
            <w:tcW w:w="7976" w:type="dxa"/>
            <w:gridSpan w:val="3"/>
            <w:noWrap w:val="0"/>
            <w:vAlign w:val="top"/>
          </w:tcPr>
          <w:p w14:paraId="3D6EE00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6781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1706" w:type="dxa"/>
            <w:noWrap w:val="0"/>
            <w:vAlign w:val="top"/>
          </w:tcPr>
          <w:p w14:paraId="6B36AD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2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28"/>
                <w:szCs w:val="28"/>
              </w:rPr>
              <w:t>未来的预期</w:t>
            </w:r>
          </w:p>
          <w:p w14:paraId="654C38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40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  <w:t>（300字内）</w:t>
            </w:r>
          </w:p>
        </w:tc>
        <w:tc>
          <w:tcPr>
            <w:tcW w:w="7976" w:type="dxa"/>
            <w:gridSpan w:val="3"/>
            <w:noWrap w:val="0"/>
            <w:vAlign w:val="top"/>
          </w:tcPr>
          <w:p w14:paraId="7E5D1C6C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9F11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706" w:type="dxa"/>
            <w:noWrap w:val="0"/>
            <w:vAlign w:val="top"/>
          </w:tcPr>
          <w:p w14:paraId="50B5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EEE30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项目阶段</w:t>
            </w:r>
          </w:p>
        </w:tc>
        <w:tc>
          <w:tcPr>
            <w:tcW w:w="4058" w:type="dxa"/>
            <w:noWrap w:val="0"/>
            <w:vAlign w:val="top"/>
          </w:tcPr>
          <w:p w14:paraId="6E7C6FC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 w14:paraId="342653EC">
            <w:pPr>
              <w:pStyle w:val="12"/>
              <w:spacing w:before="244" w:line="313" w:lineRule="auto"/>
              <w:ind w:left="125" w:right="52" w:firstLine="5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融资需求/出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8"/>
                <w:szCs w:val="28"/>
              </w:rPr>
              <w:t>海需求</w:t>
            </w:r>
          </w:p>
        </w:tc>
        <w:tc>
          <w:tcPr>
            <w:tcW w:w="2148" w:type="dxa"/>
            <w:noWrap w:val="0"/>
            <w:vAlign w:val="top"/>
          </w:tcPr>
          <w:p w14:paraId="512D7CA1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880E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706" w:type="dxa"/>
            <w:noWrap w:val="0"/>
            <w:vAlign w:val="top"/>
          </w:tcPr>
          <w:p w14:paraId="11DBBC3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400" w:lineRule="exact"/>
              <w:ind w:left="129" w:right="106" w:hanging="3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"/>
                <w:sz w:val="28"/>
                <w:szCs w:val="28"/>
              </w:rPr>
              <w:t>核心团队介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绍</w:t>
            </w:r>
          </w:p>
        </w:tc>
        <w:tc>
          <w:tcPr>
            <w:tcW w:w="7976" w:type="dxa"/>
            <w:gridSpan w:val="3"/>
            <w:noWrap w:val="0"/>
            <w:vAlign w:val="top"/>
          </w:tcPr>
          <w:p w14:paraId="55D41E5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BB73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706" w:type="dxa"/>
            <w:noWrap w:val="0"/>
            <w:vAlign w:val="top"/>
          </w:tcPr>
          <w:p w14:paraId="2C38A0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3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5"/>
                <w:sz w:val="28"/>
                <w:szCs w:val="28"/>
              </w:rPr>
              <w:t>附件</w:t>
            </w:r>
          </w:p>
        </w:tc>
        <w:tc>
          <w:tcPr>
            <w:tcW w:w="7976" w:type="dxa"/>
            <w:gridSpan w:val="3"/>
            <w:noWrap w:val="0"/>
            <w:vAlign w:val="top"/>
          </w:tcPr>
          <w:p w14:paraId="447881F7">
            <w:pPr>
              <w:pStyle w:val="12"/>
              <w:spacing w:before="243" w:line="224" w:lineRule="auto"/>
              <w:ind w:left="133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包含PPT终稿</w:t>
            </w:r>
          </w:p>
        </w:tc>
      </w:tr>
      <w:tr w14:paraId="2AEEE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9682" w:type="dxa"/>
            <w:gridSpan w:val="4"/>
            <w:noWrap w:val="0"/>
            <w:vAlign w:val="top"/>
          </w:tcPr>
          <w:p w14:paraId="178754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 w:firstLine="52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kern w:val="2"/>
                <w:sz w:val="28"/>
                <w:szCs w:val="28"/>
                <w:lang w:val="en-US" w:eastAsia="zh-CN" w:bidi="ar-SA"/>
              </w:rPr>
              <w:t>联系人：李建林</w:t>
            </w:r>
          </w:p>
          <w:p w14:paraId="0284B6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383" w:rightChars="0" w:firstLine="52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kern w:val="2"/>
                <w:sz w:val="28"/>
                <w:szCs w:val="28"/>
                <w:lang w:val="en-US" w:eastAsia="zh-CN" w:bidi="ar-SA"/>
              </w:rPr>
              <w:t>电话：15863003319</w:t>
            </w:r>
          </w:p>
          <w:p w14:paraId="18F3B6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 w:firstLine="52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kern w:val="2"/>
                <w:sz w:val="28"/>
                <w:szCs w:val="28"/>
                <w:lang w:val="en-US" w:eastAsia="zh-CN" w:bidi="ar-SA"/>
              </w:rPr>
              <w:t>邮箱：tzh@qdxhatzh.com</w:t>
            </w:r>
          </w:p>
        </w:tc>
      </w:tr>
      <w:tr w14:paraId="5CD14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682" w:type="dxa"/>
            <w:gridSpan w:val="4"/>
            <w:noWrap w:val="0"/>
            <w:vAlign w:val="top"/>
          </w:tcPr>
          <w:p w14:paraId="438FB4A6">
            <w:pPr>
              <w:pStyle w:val="12"/>
              <w:spacing w:before="303" w:line="229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注：请将电子版于10月1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b/>
                <w:bCs/>
                <w:sz w:val="20"/>
                <w:szCs w:val="20"/>
              </w:rPr>
              <w:t>日前发送至邮箱。</w:t>
            </w:r>
          </w:p>
        </w:tc>
      </w:tr>
    </w:tbl>
    <w:p w14:paraId="41B7C758">
      <w:pPr>
        <w:rPr>
          <w:rFonts w:ascii="Arial"/>
          <w:sz w:val="21"/>
        </w:rPr>
      </w:pPr>
    </w:p>
    <w:p w14:paraId="7899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A6C7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文星仿宋" w:eastAsia="仿宋_GB2312" w:cs="文星仿宋"/>
          <w:bCs/>
          <w:color w:val="000000"/>
          <w:kern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34EFE">
    <w:pPr>
      <w:spacing w:line="235" w:lineRule="auto"/>
      <w:ind w:left="391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7006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E7006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7D0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61DDD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61DDD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7FAF"/>
    <w:rsid w:val="006E5C31"/>
    <w:rsid w:val="00B20DF2"/>
    <w:rsid w:val="00C6664C"/>
    <w:rsid w:val="00CC5B5A"/>
    <w:rsid w:val="010F1DA1"/>
    <w:rsid w:val="01756C4F"/>
    <w:rsid w:val="01950B4C"/>
    <w:rsid w:val="02EE4FCD"/>
    <w:rsid w:val="03373831"/>
    <w:rsid w:val="038D3451"/>
    <w:rsid w:val="0410030A"/>
    <w:rsid w:val="04F01740"/>
    <w:rsid w:val="060C6402"/>
    <w:rsid w:val="063D6B8F"/>
    <w:rsid w:val="06B4072D"/>
    <w:rsid w:val="076B3AA9"/>
    <w:rsid w:val="07E55609"/>
    <w:rsid w:val="08FC0E5C"/>
    <w:rsid w:val="09FE2E8D"/>
    <w:rsid w:val="0A200DFB"/>
    <w:rsid w:val="0A240D7F"/>
    <w:rsid w:val="0A4C7BC2"/>
    <w:rsid w:val="0AA247BE"/>
    <w:rsid w:val="0B1B4548"/>
    <w:rsid w:val="0B745622"/>
    <w:rsid w:val="0DAF740D"/>
    <w:rsid w:val="0EA92013"/>
    <w:rsid w:val="0F251AE4"/>
    <w:rsid w:val="0F2545CF"/>
    <w:rsid w:val="0FC005CE"/>
    <w:rsid w:val="0FE933EF"/>
    <w:rsid w:val="100E1475"/>
    <w:rsid w:val="103435D2"/>
    <w:rsid w:val="107F4121"/>
    <w:rsid w:val="11015DBF"/>
    <w:rsid w:val="124617B2"/>
    <w:rsid w:val="12727EA3"/>
    <w:rsid w:val="134B652D"/>
    <w:rsid w:val="135E0CB0"/>
    <w:rsid w:val="13C7475D"/>
    <w:rsid w:val="13C9021C"/>
    <w:rsid w:val="13E40530"/>
    <w:rsid w:val="16227A29"/>
    <w:rsid w:val="1695469E"/>
    <w:rsid w:val="169C77DB"/>
    <w:rsid w:val="16C34950"/>
    <w:rsid w:val="16F44FA7"/>
    <w:rsid w:val="17486E4C"/>
    <w:rsid w:val="18A215A9"/>
    <w:rsid w:val="18B82788"/>
    <w:rsid w:val="19D508A9"/>
    <w:rsid w:val="19F047DB"/>
    <w:rsid w:val="1AC9700C"/>
    <w:rsid w:val="1ACB68E1"/>
    <w:rsid w:val="1B9C202B"/>
    <w:rsid w:val="1CDD1C92"/>
    <w:rsid w:val="1DA530EA"/>
    <w:rsid w:val="1DDE7FAF"/>
    <w:rsid w:val="1ED37EC0"/>
    <w:rsid w:val="1F1C3BAF"/>
    <w:rsid w:val="1F5F1E04"/>
    <w:rsid w:val="1F8D574D"/>
    <w:rsid w:val="1FCA31B2"/>
    <w:rsid w:val="20825C93"/>
    <w:rsid w:val="20DB1848"/>
    <w:rsid w:val="21847D49"/>
    <w:rsid w:val="221943D6"/>
    <w:rsid w:val="222B0DEE"/>
    <w:rsid w:val="226279FE"/>
    <w:rsid w:val="22796681"/>
    <w:rsid w:val="235C53C1"/>
    <w:rsid w:val="23833389"/>
    <w:rsid w:val="23AC3027"/>
    <w:rsid w:val="244B0A92"/>
    <w:rsid w:val="244B2840"/>
    <w:rsid w:val="248A3369"/>
    <w:rsid w:val="24D26F32"/>
    <w:rsid w:val="25DF6060"/>
    <w:rsid w:val="26F802E1"/>
    <w:rsid w:val="276B401A"/>
    <w:rsid w:val="284D302B"/>
    <w:rsid w:val="28E868B0"/>
    <w:rsid w:val="291060C7"/>
    <w:rsid w:val="296506F3"/>
    <w:rsid w:val="2A3F4A47"/>
    <w:rsid w:val="2A532FE0"/>
    <w:rsid w:val="2B016409"/>
    <w:rsid w:val="2C374CFE"/>
    <w:rsid w:val="2D55399D"/>
    <w:rsid w:val="2D7D7F0E"/>
    <w:rsid w:val="2F4C2A75"/>
    <w:rsid w:val="2FDB2CCA"/>
    <w:rsid w:val="309C68FD"/>
    <w:rsid w:val="30F02C60"/>
    <w:rsid w:val="317D5ED7"/>
    <w:rsid w:val="31B163D9"/>
    <w:rsid w:val="326E42CA"/>
    <w:rsid w:val="329704B3"/>
    <w:rsid w:val="32BD2A1F"/>
    <w:rsid w:val="336F02F9"/>
    <w:rsid w:val="33A1247D"/>
    <w:rsid w:val="33D21719"/>
    <w:rsid w:val="347E1EE6"/>
    <w:rsid w:val="34967B08"/>
    <w:rsid w:val="34A246FE"/>
    <w:rsid w:val="350D06E0"/>
    <w:rsid w:val="359C069D"/>
    <w:rsid w:val="35E548A3"/>
    <w:rsid w:val="36017203"/>
    <w:rsid w:val="36327101"/>
    <w:rsid w:val="36F57FE8"/>
    <w:rsid w:val="37826121"/>
    <w:rsid w:val="37E53FE3"/>
    <w:rsid w:val="380B7980"/>
    <w:rsid w:val="385415FA"/>
    <w:rsid w:val="39382F3B"/>
    <w:rsid w:val="394112BE"/>
    <w:rsid w:val="39633A41"/>
    <w:rsid w:val="397C1504"/>
    <w:rsid w:val="39AE1313"/>
    <w:rsid w:val="3A4A03E8"/>
    <w:rsid w:val="3AF85078"/>
    <w:rsid w:val="3BB625E3"/>
    <w:rsid w:val="3BBA1F41"/>
    <w:rsid w:val="3C7B5E68"/>
    <w:rsid w:val="3CE5162C"/>
    <w:rsid w:val="3CF4542C"/>
    <w:rsid w:val="3D255ECD"/>
    <w:rsid w:val="3DF022AF"/>
    <w:rsid w:val="3E391C30"/>
    <w:rsid w:val="3E8804C1"/>
    <w:rsid w:val="3E9724E6"/>
    <w:rsid w:val="3EC3179B"/>
    <w:rsid w:val="3ED5419D"/>
    <w:rsid w:val="3F5B5BD6"/>
    <w:rsid w:val="40DA0D7C"/>
    <w:rsid w:val="40F63E08"/>
    <w:rsid w:val="41636645"/>
    <w:rsid w:val="4194717D"/>
    <w:rsid w:val="42042FD0"/>
    <w:rsid w:val="454F1D39"/>
    <w:rsid w:val="45575091"/>
    <w:rsid w:val="46206CE3"/>
    <w:rsid w:val="464E349A"/>
    <w:rsid w:val="46900A1A"/>
    <w:rsid w:val="473B6976"/>
    <w:rsid w:val="478C1170"/>
    <w:rsid w:val="47961EA1"/>
    <w:rsid w:val="48360F8E"/>
    <w:rsid w:val="48C42A3E"/>
    <w:rsid w:val="499A554C"/>
    <w:rsid w:val="4A7B2836"/>
    <w:rsid w:val="4B0233A9"/>
    <w:rsid w:val="4B1F5E4F"/>
    <w:rsid w:val="4C107D48"/>
    <w:rsid w:val="4C1D1B62"/>
    <w:rsid w:val="4C4D1263"/>
    <w:rsid w:val="4C87625C"/>
    <w:rsid w:val="4D362C61"/>
    <w:rsid w:val="4D6E4D26"/>
    <w:rsid w:val="4DD21759"/>
    <w:rsid w:val="4E1A6C5C"/>
    <w:rsid w:val="4E21448E"/>
    <w:rsid w:val="4FDA48F5"/>
    <w:rsid w:val="4FE260AB"/>
    <w:rsid w:val="508605D9"/>
    <w:rsid w:val="50EA52AF"/>
    <w:rsid w:val="511107EA"/>
    <w:rsid w:val="51183927"/>
    <w:rsid w:val="51930DB3"/>
    <w:rsid w:val="51BD1D7D"/>
    <w:rsid w:val="51EB4B97"/>
    <w:rsid w:val="520D0FB1"/>
    <w:rsid w:val="532B0232"/>
    <w:rsid w:val="53591FD4"/>
    <w:rsid w:val="538452A3"/>
    <w:rsid w:val="558275C0"/>
    <w:rsid w:val="55CE6CAA"/>
    <w:rsid w:val="55F03DEF"/>
    <w:rsid w:val="57D046DE"/>
    <w:rsid w:val="57E52089"/>
    <w:rsid w:val="583B45C6"/>
    <w:rsid w:val="59C06909"/>
    <w:rsid w:val="5A6679CB"/>
    <w:rsid w:val="5A7D2A4C"/>
    <w:rsid w:val="5AC176EC"/>
    <w:rsid w:val="5B2B3BE3"/>
    <w:rsid w:val="5B872136"/>
    <w:rsid w:val="5BA1276A"/>
    <w:rsid w:val="5BB86B96"/>
    <w:rsid w:val="5BD40D92"/>
    <w:rsid w:val="5BDB133A"/>
    <w:rsid w:val="5C000D6E"/>
    <w:rsid w:val="5C250119"/>
    <w:rsid w:val="5D23196A"/>
    <w:rsid w:val="5E24341E"/>
    <w:rsid w:val="5E2745EB"/>
    <w:rsid w:val="5E4044BD"/>
    <w:rsid w:val="5FBA53DE"/>
    <w:rsid w:val="600F3795"/>
    <w:rsid w:val="60A504CF"/>
    <w:rsid w:val="616535A9"/>
    <w:rsid w:val="61F0619F"/>
    <w:rsid w:val="62994B99"/>
    <w:rsid w:val="637569B7"/>
    <w:rsid w:val="64C429B2"/>
    <w:rsid w:val="65800575"/>
    <w:rsid w:val="658F05D3"/>
    <w:rsid w:val="65956E9C"/>
    <w:rsid w:val="65994319"/>
    <w:rsid w:val="66E71979"/>
    <w:rsid w:val="67116A84"/>
    <w:rsid w:val="67784CC7"/>
    <w:rsid w:val="67C53F59"/>
    <w:rsid w:val="68317619"/>
    <w:rsid w:val="686B4ECE"/>
    <w:rsid w:val="687A5CD7"/>
    <w:rsid w:val="688C4126"/>
    <w:rsid w:val="69020CEC"/>
    <w:rsid w:val="69232A11"/>
    <w:rsid w:val="69EE1271"/>
    <w:rsid w:val="6A9A25CE"/>
    <w:rsid w:val="6DAD4B41"/>
    <w:rsid w:val="6E145ADA"/>
    <w:rsid w:val="6E4A58C8"/>
    <w:rsid w:val="6E9248C1"/>
    <w:rsid w:val="6EF2579C"/>
    <w:rsid w:val="6F076ACE"/>
    <w:rsid w:val="6F274D57"/>
    <w:rsid w:val="6FF638DD"/>
    <w:rsid w:val="70A055A3"/>
    <w:rsid w:val="70AE3508"/>
    <w:rsid w:val="7275252F"/>
    <w:rsid w:val="72EE0533"/>
    <w:rsid w:val="73411277"/>
    <w:rsid w:val="74120CA5"/>
    <w:rsid w:val="741D2E7E"/>
    <w:rsid w:val="7491210E"/>
    <w:rsid w:val="74A70E32"/>
    <w:rsid w:val="74CE4179"/>
    <w:rsid w:val="75193675"/>
    <w:rsid w:val="751F49D4"/>
    <w:rsid w:val="754435F3"/>
    <w:rsid w:val="75734D20"/>
    <w:rsid w:val="75E60A86"/>
    <w:rsid w:val="76B74C4A"/>
    <w:rsid w:val="76CF2960"/>
    <w:rsid w:val="772A6A7A"/>
    <w:rsid w:val="77BC29AE"/>
    <w:rsid w:val="77F8574C"/>
    <w:rsid w:val="782B18E2"/>
    <w:rsid w:val="7A4822D7"/>
    <w:rsid w:val="7A9C05B3"/>
    <w:rsid w:val="7C63050B"/>
    <w:rsid w:val="7D3F2412"/>
    <w:rsid w:val="7D4D6183"/>
    <w:rsid w:val="7DF07AA7"/>
    <w:rsid w:val="7E232E2C"/>
    <w:rsid w:val="7EAB365F"/>
    <w:rsid w:val="7ED00AED"/>
    <w:rsid w:val="7F233E54"/>
    <w:rsid w:val="7F402117"/>
    <w:rsid w:val="A6F5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1202</Words>
  <Characters>1295</Characters>
  <Lines>0</Lines>
  <Paragraphs>0</Paragraphs>
  <TotalTime>0</TotalTime>
  <ScaleCrop>false</ScaleCrop>
  <LinksUpToDate>false</LinksUpToDate>
  <CharactersWithSpaces>1300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2025-07-27T16:56:00Z</dcterms:created>
  <dc:creator>峰回路转</dc:creator>
  <cp:lastModifiedBy>LunaSoda</cp:lastModifiedBy>
  <cp:lastPrinted>2025-08-10T23:53:00Z</cp:lastPrinted>
  <dcterms:modified xsi:type="dcterms:W3CDTF">2025-09-28T10:37:08Z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D5C44E9B181B4F6CA15E36C6FE8AB9A8_13</vt:lpwstr>
  </property>
  <property fmtid="{D5CDD505-2E9C-101B-9397-08002B2CF9AE}" pid="4" name="KSOTemplateDocerSaveRecord">
    <vt:lpwstr>eyJoZGlkIjoiM2VlMGU1ZWRjNmI2NmU2MDJiMDdjZmZkNTgzN2U1OWMiLCJ1c2VySWQiOiI5ODE2NTc4MTAifQ==</vt:lpwstr>
  </property>
</Properties>
</file>